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CE6" w:rsidRDefault="004E1D17">
      <w:pPr>
        <w:pStyle w:val="BodyText"/>
        <w:spacing w:line="20" w:lineRule="exact"/>
        <w:ind w:left="-1383"/>
        <w:rPr>
          <w:sz w:val="2"/>
        </w:rPr>
      </w:pPr>
      <w:r>
        <w:rPr>
          <w:noProof/>
        </w:rPr>
        <mc:AlternateContent>
          <mc:Choice Requires="wps">
            <w:drawing>
              <wp:anchor distT="0" distB="0" distL="114300" distR="114300" simplePos="0" relativeHeight="15729152" behindDoc="0" locked="0" layoutInCell="1" allowOverlap="1">
                <wp:simplePos x="0" y="0"/>
                <wp:positionH relativeFrom="page">
                  <wp:posOffset>7329170</wp:posOffset>
                </wp:positionH>
                <wp:positionV relativeFrom="page">
                  <wp:posOffset>1270</wp:posOffset>
                </wp:positionV>
                <wp:extent cx="227330" cy="0"/>
                <wp:effectExtent l="0" t="0" r="0" b="0"/>
                <wp:wrapNone/>
                <wp:docPr id="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9F072" id="Line 40"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1pt" to="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" strokeweight=".1053mm">
                <w10:wrap anchorx="page" anchory="page"/>
              </v:line>
            </w:pict>
          </mc:Fallback>
        </mc:AlternateContent>
      </w:r>
      <w:r>
        <w:rPr>
          <w:noProof/>
          <w:sz w:val="2"/>
        </w:rPr>
        <mc:AlternateContent>
          <mc:Choice Requires="wpg">
            <w:drawing>
              <wp:inline distT="0" distB="0" distL="0" distR="0">
                <wp:extent cx="227965" cy="3810"/>
                <wp:effectExtent l="13335" t="8890" r="6350" b="6350"/>
                <wp:docPr id="5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810"/>
                          <a:chOff x="0" y="0"/>
                          <a:chExt cx="359" cy="6"/>
                        </a:xfrm>
                      </wpg:grpSpPr>
                      <wps:wsp>
                        <wps:cNvPr id="51" name="Line 39"/>
                        <wps:cNvCnPr>
                          <a:cxnSpLocks noChangeShapeType="1"/>
                        </wps:cNvCnPr>
                        <wps:spPr bwMode="auto">
                          <a:xfrm>
                            <a:off x="358" y="3"/>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95C7B9" id="Group 38" o:spid="_x0000_s1026" style="width:17.95pt;height:.3pt;mso-position-horizontal-relative:char;mso-position-vertical-relative:line"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">
                <v:line id="Line 39" o:spid="_x0000_s1027" style="position:absolute;visibility:visible;mso-wrap-style:square" from="358,3" to="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" strokeweight=".1053mm"/>
                <w10:anchorlock/>
              </v:group>
            </w:pict>
          </mc:Fallback>
        </mc:AlternateContent>
      </w:r>
    </w:p>
    <w:p w:rsidR="00851CE6" w:rsidRDefault="004E1D17" w:rsidP="004E1D17">
      <w:pPr>
        <w:pStyle w:val="BodyText"/>
        <w:tabs>
          <w:tab w:val="left" w:pos="1320"/>
        </w:tabs>
        <w:rPr>
          <w:sz w:val="20"/>
        </w:rPr>
      </w:pPr>
      <w:r>
        <w:rPr>
          <w:sz w:val="20"/>
        </w:rPr>
        <w:tab/>
      </w:r>
      <w:r w:rsidRPr="004E1D17">
        <w:rPr>
          <w:noProof/>
          <w:sz w:val="20"/>
        </w:rPr>
        <w:drawing>
          <wp:inline distT="0" distB="0" distL="0" distR="0">
            <wp:extent cx="5588000" cy="8044644"/>
            <wp:effectExtent l="0" t="0" r="0" b="0"/>
            <wp:docPr id="1" name="Picture 1" descr="C:\Users\w10\Downloads\9781003043973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10\Downloads\9781003043973 (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0" cy="8044644"/>
                    </a:xfrm>
                    <a:prstGeom prst="rect">
                      <a:avLst/>
                    </a:prstGeom>
                    <a:noFill/>
                    <a:ln>
                      <a:noFill/>
                    </a:ln>
                  </pic:spPr>
                </pic:pic>
              </a:graphicData>
            </a:graphic>
          </wp:inline>
        </w:drawing>
      </w:r>
    </w:p>
    <w:p w:rsidR="004E1D17" w:rsidRDefault="004E1D17" w:rsidP="004E1D17">
      <w:pPr>
        <w:pStyle w:val="BodyText"/>
        <w:tabs>
          <w:tab w:val="left" w:pos="1320"/>
        </w:tabs>
        <w:rPr>
          <w:sz w:val="20"/>
        </w:rPr>
      </w:pPr>
    </w:p>
    <w:p w:rsidR="004E1D17" w:rsidRDefault="004E1D17" w:rsidP="004E1D17">
      <w:pPr>
        <w:pStyle w:val="BodyText"/>
        <w:tabs>
          <w:tab w:val="left" w:pos="1320"/>
        </w:tabs>
        <w:rPr>
          <w:sz w:val="20"/>
        </w:rPr>
      </w:pPr>
    </w:p>
    <w:p w:rsidR="004E1D17" w:rsidRDefault="004E1D17" w:rsidP="004E1D17">
      <w:pPr>
        <w:pStyle w:val="BodyText"/>
        <w:tabs>
          <w:tab w:val="left" w:pos="1320"/>
        </w:tabs>
        <w:rPr>
          <w:sz w:val="20"/>
        </w:rPr>
      </w:pPr>
    </w:p>
    <w:p w:rsidR="004E1D17" w:rsidRDefault="004E1D17" w:rsidP="004E1D17">
      <w:pPr>
        <w:pStyle w:val="BodyText"/>
        <w:tabs>
          <w:tab w:val="left" w:pos="1320"/>
        </w:tabs>
        <w:rPr>
          <w:sz w:val="20"/>
        </w:rPr>
      </w:pPr>
    </w:p>
    <w:p w:rsidR="004E1D17" w:rsidRDefault="004E1D17" w:rsidP="004E1D17">
      <w:pPr>
        <w:pStyle w:val="BodyText"/>
        <w:tabs>
          <w:tab w:val="left" w:pos="1320"/>
        </w:tabs>
        <w:rPr>
          <w:sz w:val="20"/>
        </w:rPr>
      </w:pPr>
    </w:p>
    <w:p w:rsidR="004E1D17" w:rsidRDefault="004E1D17" w:rsidP="004E1D17">
      <w:pPr>
        <w:pStyle w:val="BodyText"/>
        <w:tabs>
          <w:tab w:val="left" w:pos="1320"/>
        </w:tabs>
        <w:rPr>
          <w:sz w:val="20"/>
        </w:rPr>
      </w:pPr>
    </w:p>
    <w:p w:rsidR="004E1D17" w:rsidRDefault="004E1D17" w:rsidP="004E1D17">
      <w:pPr>
        <w:pStyle w:val="BodyText"/>
        <w:tabs>
          <w:tab w:val="left" w:pos="1320"/>
        </w:tabs>
        <w:rPr>
          <w:sz w:val="20"/>
        </w:rPr>
      </w:pPr>
    </w:p>
    <w:p w:rsidR="004E1D17" w:rsidRDefault="004E1D17" w:rsidP="004E1D17">
      <w:pPr>
        <w:pStyle w:val="BodyText"/>
        <w:tabs>
          <w:tab w:val="left" w:pos="1320"/>
        </w:tabs>
        <w:rPr>
          <w:sz w:val="20"/>
        </w:rPr>
      </w:pPr>
    </w:p>
    <w:p w:rsidR="00851CE6" w:rsidRDefault="00851CE6">
      <w:pPr>
        <w:pStyle w:val="BodyText"/>
        <w:rPr>
          <w:sz w:val="20"/>
        </w:rPr>
      </w:pPr>
    </w:p>
    <w:p w:rsidR="00851CE6" w:rsidRDefault="00851CE6">
      <w:pPr>
        <w:pStyle w:val="BodyText"/>
        <w:spacing w:before="8"/>
      </w:pPr>
    </w:p>
    <w:p w:rsidR="00851CE6" w:rsidRDefault="00FF3D18">
      <w:pPr>
        <w:spacing w:before="70"/>
        <w:ind w:right="647"/>
        <w:jc w:val="right"/>
        <w:rPr>
          <w:rFonts w:ascii="Arial"/>
          <w:i/>
          <w:sz w:val="20"/>
        </w:rPr>
      </w:pPr>
      <w:r>
        <w:rPr>
          <w:rFonts w:ascii="Arial"/>
          <w:i/>
          <w:w w:val="105"/>
          <w:sz w:val="20"/>
        </w:rPr>
        <w:t>Challenges</w:t>
      </w:r>
      <w:r>
        <w:rPr>
          <w:rFonts w:ascii="Arial"/>
          <w:i/>
          <w:spacing w:val="-24"/>
          <w:w w:val="105"/>
          <w:sz w:val="20"/>
        </w:rPr>
        <w:t xml:space="preserve"> </w:t>
      </w:r>
      <w:r>
        <w:rPr>
          <w:rFonts w:ascii="Arial"/>
          <w:i/>
          <w:w w:val="105"/>
          <w:sz w:val="20"/>
        </w:rPr>
        <w:t>in</w:t>
      </w:r>
      <w:r>
        <w:rPr>
          <w:rFonts w:ascii="Arial"/>
          <w:i/>
          <w:spacing w:val="-24"/>
          <w:w w:val="105"/>
          <w:sz w:val="20"/>
        </w:rPr>
        <w:t xml:space="preserve"> </w:t>
      </w:r>
      <w:r>
        <w:rPr>
          <w:rFonts w:ascii="Arial"/>
          <w:i/>
          <w:w w:val="105"/>
          <w:sz w:val="20"/>
        </w:rPr>
        <w:t>Nursing</w:t>
      </w:r>
      <w:r>
        <w:rPr>
          <w:rFonts w:ascii="Arial"/>
          <w:i/>
          <w:spacing w:val="-24"/>
          <w:w w:val="105"/>
          <w:sz w:val="20"/>
        </w:rPr>
        <w:t xml:space="preserve"> </w:t>
      </w:r>
      <w:r>
        <w:rPr>
          <w:rFonts w:ascii="Arial"/>
          <w:i/>
          <w:w w:val="105"/>
          <w:sz w:val="20"/>
        </w:rPr>
        <w:t>Education</w:t>
      </w:r>
      <w:r>
        <w:rPr>
          <w:rFonts w:ascii="Arial"/>
          <w:i/>
          <w:spacing w:val="-24"/>
          <w:w w:val="105"/>
          <w:sz w:val="20"/>
        </w:rPr>
        <w:t xml:space="preserve"> </w:t>
      </w:r>
      <w:r>
        <w:rPr>
          <w:rFonts w:ascii="Arial"/>
          <w:i/>
          <w:w w:val="105"/>
          <w:sz w:val="20"/>
        </w:rPr>
        <w:t>and</w:t>
      </w:r>
      <w:r>
        <w:rPr>
          <w:rFonts w:ascii="Arial"/>
          <w:i/>
          <w:spacing w:val="-24"/>
          <w:w w:val="105"/>
          <w:sz w:val="20"/>
        </w:rPr>
        <w:t xml:space="preserve"> </w:t>
      </w:r>
      <w:r>
        <w:rPr>
          <w:rFonts w:ascii="Arial"/>
          <w:i/>
          <w:w w:val="105"/>
          <w:sz w:val="20"/>
        </w:rPr>
        <w:t>Research</w:t>
      </w:r>
    </w:p>
    <w:p w:rsidR="00851CE6" w:rsidRDefault="00FF3D18">
      <w:pPr>
        <w:spacing w:before="80"/>
        <w:ind w:right="647"/>
        <w:jc w:val="right"/>
        <w:rPr>
          <w:rFonts w:ascii="Arial" w:hAnsi="Arial"/>
          <w:i/>
          <w:sz w:val="20"/>
        </w:rPr>
      </w:pPr>
      <w:r>
        <w:rPr>
          <w:rFonts w:ascii="Arial" w:hAnsi="Arial"/>
          <w:i/>
          <w:sz w:val="20"/>
        </w:rPr>
        <w:t xml:space="preserve">© 2020 </w:t>
      </w:r>
      <w:r>
        <w:rPr>
          <w:rFonts w:ascii="Arial" w:hAnsi="Arial"/>
          <w:i/>
          <w:spacing w:val="-4"/>
          <w:sz w:val="20"/>
        </w:rPr>
        <w:t xml:space="preserve">by </w:t>
      </w:r>
      <w:r>
        <w:rPr>
          <w:rFonts w:ascii="Arial" w:hAnsi="Arial"/>
          <w:i/>
          <w:spacing w:val="-6"/>
          <w:sz w:val="20"/>
        </w:rPr>
        <w:t xml:space="preserve">Taylor  </w:t>
      </w:r>
      <w:r>
        <w:rPr>
          <w:rFonts w:ascii="Arial" w:hAnsi="Arial"/>
          <w:i/>
          <w:sz w:val="20"/>
        </w:rPr>
        <w:t xml:space="preserve">&amp; </w:t>
      </w:r>
      <w:r>
        <w:rPr>
          <w:rFonts w:ascii="Arial" w:hAnsi="Arial"/>
          <w:i/>
          <w:spacing w:val="-3"/>
          <w:sz w:val="20"/>
        </w:rPr>
        <w:t xml:space="preserve">Francis  </w:t>
      </w:r>
      <w:r>
        <w:rPr>
          <w:rFonts w:ascii="Arial" w:hAnsi="Arial"/>
          <w:i/>
          <w:sz w:val="20"/>
        </w:rPr>
        <w:t>Group, London, ISBN</w:t>
      </w:r>
      <w:r>
        <w:rPr>
          <w:rFonts w:ascii="Arial" w:hAnsi="Arial"/>
          <w:i/>
          <w:spacing w:val="-17"/>
          <w:sz w:val="20"/>
        </w:rPr>
        <w:t xml:space="preserve"> </w:t>
      </w:r>
      <w:r>
        <w:rPr>
          <w:rFonts w:ascii="Arial" w:hAnsi="Arial"/>
          <w:i/>
          <w:spacing w:val="-4"/>
          <w:sz w:val="20"/>
        </w:rPr>
        <w:t>978-1-003-04397-3</w:t>
      </w:r>
    </w:p>
    <w:p w:rsidR="00851CE6" w:rsidRDefault="00851CE6">
      <w:pPr>
        <w:pStyle w:val="BodyText"/>
        <w:rPr>
          <w:rFonts w:ascii="Arial"/>
          <w:i/>
          <w:sz w:val="20"/>
        </w:rPr>
      </w:pPr>
    </w:p>
    <w:p w:rsidR="00851CE6" w:rsidRDefault="00851CE6">
      <w:pPr>
        <w:pStyle w:val="BodyText"/>
        <w:spacing w:before="5"/>
        <w:rPr>
          <w:rFonts w:ascii="Arial"/>
          <w:i/>
          <w:sz w:val="21"/>
        </w:rPr>
      </w:pPr>
    </w:p>
    <w:p w:rsidR="00851CE6" w:rsidRDefault="00FF3D18">
      <w:pPr>
        <w:pStyle w:val="Title"/>
        <w:spacing w:line="256" w:lineRule="auto"/>
      </w:pPr>
      <w:r>
        <w:rPr>
          <w:spacing w:val="-3"/>
        </w:rPr>
        <w:t xml:space="preserve">THE </w:t>
      </w:r>
      <w:r>
        <w:rPr>
          <w:spacing w:val="-4"/>
        </w:rPr>
        <w:t xml:space="preserve">EFFECTIVENESS </w:t>
      </w:r>
      <w:r>
        <w:t xml:space="preserve">OF </w:t>
      </w:r>
      <w:r>
        <w:rPr>
          <w:spacing w:val="-8"/>
        </w:rPr>
        <w:t xml:space="preserve">THEORY-BASED </w:t>
      </w:r>
      <w:r>
        <w:rPr>
          <w:spacing w:val="-7"/>
        </w:rPr>
        <w:t xml:space="preserve">LOW- </w:t>
      </w:r>
      <w:r>
        <w:rPr>
          <w:spacing w:val="-4"/>
        </w:rPr>
        <w:t xml:space="preserve">SODIUM </w:t>
      </w:r>
      <w:r>
        <w:rPr>
          <w:spacing w:val="-3"/>
        </w:rPr>
        <w:t xml:space="preserve">DIET </w:t>
      </w:r>
      <w:r>
        <w:rPr>
          <w:spacing w:val="-8"/>
        </w:rPr>
        <w:t xml:space="preserve">EDUCATION </w:t>
      </w:r>
      <w:r>
        <w:t xml:space="preserve">ON </w:t>
      </w:r>
      <w:r>
        <w:rPr>
          <w:spacing w:val="-6"/>
        </w:rPr>
        <w:t xml:space="preserve">LOW-SODIUM </w:t>
      </w:r>
      <w:r>
        <w:rPr>
          <w:spacing w:val="-3"/>
        </w:rPr>
        <w:t xml:space="preserve">DIET </w:t>
      </w:r>
      <w:r>
        <w:rPr>
          <w:spacing w:val="-4"/>
        </w:rPr>
        <w:t xml:space="preserve">ADHERENCE AMONG </w:t>
      </w:r>
      <w:r>
        <w:rPr>
          <w:spacing w:val="-8"/>
        </w:rPr>
        <w:t xml:space="preserve">ELDERLY </w:t>
      </w:r>
      <w:r>
        <w:rPr>
          <w:spacing w:val="-3"/>
        </w:rPr>
        <w:t xml:space="preserve">WITH </w:t>
      </w:r>
      <w:r>
        <w:rPr>
          <w:spacing w:val="-5"/>
        </w:rPr>
        <w:t>HYPERTENSION</w:t>
      </w:r>
    </w:p>
    <w:p w:rsidR="00851CE6" w:rsidRDefault="00851CE6">
      <w:pPr>
        <w:pStyle w:val="BodyText"/>
        <w:spacing w:before="9"/>
        <w:rPr>
          <w:sz w:val="32"/>
        </w:rPr>
      </w:pPr>
    </w:p>
    <w:p w:rsidR="00851CE6" w:rsidRDefault="00FF3D18">
      <w:pPr>
        <w:pStyle w:val="Heading1"/>
        <w:spacing w:before="1" w:line="240" w:lineRule="auto"/>
        <w:ind w:left="410"/>
      </w:pPr>
      <w:r>
        <w:t>Asnil Adli Simamora</w:t>
      </w:r>
      <w:r>
        <w:rPr>
          <w:vertAlign w:val="superscript"/>
        </w:rPr>
        <w:t>1</w:t>
      </w:r>
      <w:r>
        <w:t>, Asniar</w:t>
      </w:r>
      <w:r>
        <w:rPr>
          <w:vertAlign w:val="superscript"/>
        </w:rPr>
        <w:t>2*</w:t>
      </w:r>
      <w:r>
        <w:t xml:space="preserve"> and Endang Mutiawati</w:t>
      </w:r>
      <w:r>
        <w:rPr>
          <w:vertAlign w:val="superscript"/>
        </w:rPr>
        <w:t>3</w:t>
      </w:r>
    </w:p>
    <w:p w:rsidR="00851CE6" w:rsidRDefault="00FF3D18">
      <w:pPr>
        <w:spacing w:before="71" w:line="324" w:lineRule="auto"/>
        <w:ind w:left="410" w:right="652"/>
        <w:rPr>
          <w:i/>
          <w:sz w:val="20"/>
        </w:rPr>
      </w:pPr>
      <w:r>
        <w:rPr>
          <w:i/>
          <w:w w:val="206"/>
          <w:sz w:val="20"/>
          <w:vertAlign w:val="superscript"/>
        </w:rPr>
        <w:t>l</w:t>
      </w:r>
      <w:r>
        <w:rPr>
          <w:i/>
          <w:w w:val="101"/>
          <w:sz w:val="20"/>
        </w:rPr>
        <w:t>Master</w:t>
      </w:r>
      <w:r>
        <w:rPr>
          <w:i/>
          <w:sz w:val="20"/>
        </w:rPr>
        <w:t xml:space="preserve"> </w:t>
      </w:r>
      <w:r>
        <w:rPr>
          <w:i/>
          <w:w w:val="101"/>
          <w:sz w:val="20"/>
        </w:rPr>
        <w:t>Program</w:t>
      </w:r>
      <w:r>
        <w:rPr>
          <w:i/>
          <w:sz w:val="20"/>
        </w:rPr>
        <w:t xml:space="preserve"> </w:t>
      </w:r>
      <w:r>
        <w:rPr>
          <w:i/>
          <w:w w:val="101"/>
          <w:sz w:val="20"/>
        </w:rPr>
        <w:t>of</w:t>
      </w:r>
      <w:r>
        <w:rPr>
          <w:i/>
          <w:sz w:val="20"/>
        </w:rPr>
        <w:t xml:space="preserve"> </w:t>
      </w:r>
      <w:r>
        <w:rPr>
          <w:i/>
          <w:w w:val="101"/>
          <w:sz w:val="20"/>
        </w:rPr>
        <w:t>Nursing</w:t>
      </w:r>
      <w:r>
        <w:rPr>
          <w:i/>
          <w:sz w:val="20"/>
        </w:rPr>
        <w:t xml:space="preserve"> </w:t>
      </w:r>
      <w:r>
        <w:rPr>
          <w:i/>
          <w:w w:val="101"/>
          <w:sz w:val="20"/>
        </w:rPr>
        <w:t>Science,</w:t>
      </w:r>
      <w:r>
        <w:rPr>
          <w:i/>
          <w:sz w:val="20"/>
        </w:rPr>
        <w:t xml:space="preserve"> </w:t>
      </w:r>
      <w:r>
        <w:rPr>
          <w:i/>
          <w:w w:val="101"/>
          <w:sz w:val="20"/>
        </w:rPr>
        <w:t>Faculty</w:t>
      </w:r>
      <w:r>
        <w:rPr>
          <w:i/>
          <w:sz w:val="20"/>
        </w:rPr>
        <w:t xml:space="preserve"> </w:t>
      </w:r>
      <w:r>
        <w:rPr>
          <w:i/>
          <w:w w:val="101"/>
          <w:sz w:val="20"/>
        </w:rPr>
        <w:t>of</w:t>
      </w:r>
      <w:r>
        <w:rPr>
          <w:i/>
          <w:sz w:val="20"/>
        </w:rPr>
        <w:t xml:space="preserve"> </w:t>
      </w:r>
      <w:r>
        <w:rPr>
          <w:i/>
          <w:w w:val="101"/>
          <w:sz w:val="20"/>
        </w:rPr>
        <w:t>Nursing,</w:t>
      </w:r>
      <w:r>
        <w:rPr>
          <w:i/>
          <w:sz w:val="20"/>
        </w:rPr>
        <w:t xml:space="preserve"> </w:t>
      </w:r>
      <w:r>
        <w:rPr>
          <w:i/>
          <w:w w:val="101"/>
          <w:sz w:val="20"/>
        </w:rPr>
        <w:t>Universitas</w:t>
      </w:r>
      <w:r>
        <w:rPr>
          <w:i/>
          <w:sz w:val="20"/>
        </w:rPr>
        <w:t xml:space="preserve"> </w:t>
      </w:r>
      <w:r>
        <w:rPr>
          <w:i/>
          <w:w w:val="101"/>
          <w:sz w:val="20"/>
        </w:rPr>
        <w:t>Syiah</w:t>
      </w:r>
      <w:r>
        <w:rPr>
          <w:i/>
          <w:sz w:val="20"/>
        </w:rPr>
        <w:t xml:space="preserve"> </w:t>
      </w:r>
      <w:r>
        <w:rPr>
          <w:i/>
          <w:w w:val="101"/>
          <w:sz w:val="20"/>
        </w:rPr>
        <w:t xml:space="preserve">Kuala </w:t>
      </w:r>
      <w:r>
        <w:rPr>
          <w:i/>
          <w:sz w:val="20"/>
          <w:vertAlign w:val="superscript"/>
        </w:rPr>
        <w:t>2</w:t>
      </w:r>
      <w:r>
        <w:rPr>
          <w:i/>
          <w:sz w:val="20"/>
        </w:rPr>
        <w:t xml:space="preserve">Department of Community Health Nursing, Faculty of Nursing, Universitas Syiah Kuala </w:t>
      </w:r>
      <w:r>
        <w:rPr>
          <w:i/>
          <w:sz w:val="20"/>
          <w:vertAlign w:val="superscript"/>
        </w:rPr>
        <w:t>3</w:t>
      </w:r>
      <w:r>
        <w:rPr>
          <w:i/>
          <w:sz w:val="20"/>
        </w:rPr>
        <w:t>Departemen</w:t>
      </w:r>
      <w:r>
        <w:rPr>
          <w:i/>
          <w:sz w:val="20"/>
        </w:rPr>
        <w:t>t of Neurology, Faculty of Medicine, Universitas Syiah Kuala</w:t>
      </w:r>
    </w:p>
    <w:p w:rsidR="00851CE6" w:rsidRDefault="00851CE6">
      <w:pPr>
        <w:pStyle w:val="BodyText"/>
        <w:rPr>
          <w:i/>
        </w:rPr>
      </w:pPr>
    </w:p>
    <w:p w:rsidR="00851CE6" w:rsidRDefault="00851CE6">
      <w:pPr>
        <w:pStyle w:val="BodyText"/>
        <w:rPr>
          <w:i/>
        </w:rPr>
      </w:pPr>
    </w:p>
    <w:p w:rsidR="00851CE6" w:rsidRDefault="00FF3D18">
      <w:pPr>
        <w:spacing w:before="153" w:line="309" w:lineRule="auto"/>
        <w:ind w:left="410" w:right="646"/>
        <w:jc w:val="both"/>
        <w:rPr>
          <w:sz w:val="21"/>
        </w:rPr>
      </w:pPr>
      <w:r>
        <w:rPr>
          <w:b/>
          <w:sz w:val="21"/>
        </w:rPr>
        <w:t xml:space="preserve">Abstract: </w:t>
      </w:r>
      <w:r>
        <w:rPr>
          <w:sz w:val="21"/>
        </w:rPr>
        <w:t>Low sodium diet plays an important role in lowering blood pressure in hypertensive clients. However, to gain the most benefit of the diet, adherence to the diet     is needed to be im</w:t>
      </w:r>
      <w:r>
        <w:rPr>
          <w:sz w:val="21"/>
        </w:rPr>
        <w:t>proved. A theory-based low-sodium diet education might improve the adherence of low sodium diet among hypertensive elderlies. This study aims to examine the effectiveness of theory-based low-sodium diet education on a low-sodium diet adherence  in the elde</w:t>
      </w:r>
      <w:r>
        <w:rPr>
          <w:sz w:val="21"/>
        </w:rPr>
        <w:t xml:space="preserve">rly with hypertension. The study  employed  a  quasi-experiment  with  design one group pre-test post-test design. A sample of 88 respondents who were recruited using purposive sampling participated in the </w:t>
      </w:r>
      <w:r>
        <w:rPr>
          <w:spacing w:val="-3"/>
          <w:sz w:val="21"/>
        </w:rPr>
        <w:t xml:space="preserve">study. </w:t>
      </w:r>
      <w:r>
        <w:rPr>
          <w:sz w:val="21"/>
        </w:rPr>
        <w:t>The pre-test and post-test data were collec</w:t>
      </w:r>
      <w:r>
        <w:rPr>
          <w:sz w:val="21"/>
        </w:rPr>
        <w:t>ted by Dietary Sodium Restriction Questionnaire (DRSQ). The data were analysed with paired t-test. The findings show that significant difference on mean of attitude, subjective norm and perceived behavioural between before and after the intervention (p-val</w:t>
      </w:r>
      <w:r>
        <w:rPr>
          <w:sz w:val="21"/>
        </w:rPr>
        <w:t>ue 0.000 &lt; 0.05). The study indicated that determinant of adherence, namely positive attitude, subjective norms and perceived control behaviour were increased significantly after receiving theory- based low-sodium diet education. Therefore, the findings co</w:t>
      </w:r>
      <w:r>
        <w:rPr>
          <w:sz w:val="21"/>
        </w:rPr>
        <w:t>ntributed as an evidence of effectiveness and feasibility of theory-based low-sodium diet education to be performed among hypertensive elderlies in</w:t>
      </w:r>
      <w:r>
        <w:rPr>
          <w:spacing w:val="7"/>
          <w:sz w:val="21"/>
        </w:rPr>
        <w:t xml:space="preserve"> </w:t>
      </w:r>
      <w:r>
        <w:rPr>
          <w:sz w:val="21"/>
        </w:rPr>
        <w:t>Indonesia.</w:t>
      </w:r>
    </w:p>
    <w:p w:rsidR="00851CE6" w:rsidRDefault="00FF3D18">
      <w:pPr>
        <w:spacing w:before="173" w:line="309" w:lineRule="auto"/>
        <w:ind w:left="410" w:right="646" w:hanging="1"/>
        <w:jc w:val="both"/>
        <w:rPr>
          <w:sz w:val="21"/>
        </w:rPr>
      </w:pPr>
      <w:r>
        <w:rPr>
          <w:b/>
          <w:i/>
          <w:sz w:val="21"/>
        </w:rPr>
        <w:t xml:space="preserve">Keywords: </w:t>
      </w:r>
      <w:r>
        <w:rPr>
          <w:sz w:val="21"/>
        </w:rPr>
        <w:t>Hypertension, Theory-Based Low-sodium  Diet  Education,  Adherence,  Elderly</w:t>
      </w:r>
    </w:p>
    <w:p w:rsidR="00851CE6" w:rsidRDefault="00851CE6">
      <w:pPr>
        <w:pStyle w:val="BodyText"/>
        <w:rPr>
          <w:sz w:val="24"/>
        </w:rPr>
      </w:pPr>
    </w:p>
    <w:p w:rsidR="00851CE6" w:rsidRDefault="00FF3D18">
      <w:pPr>
        <w:pStyle w:val="Heading2"/>
        <w:numPr>
          <w:ilvl w:val="0"/>
          <w:numId w:val="2"/>
        </w:numPr>
        <w:tabs>
          <w:tab w:val="left" w:pos="983"/>
          <w:tab w:val="left" w:pos="984"/>
        </w:tabs>
        <w:spacing w:before="189"/>
        <w:ind w:hanging="574"/>
        <w:jc w:val="left"/>
      </w:pPr>
      <w:r>
        <w:rPr>
          <w:w w:val="105"/>
        </w:rPr>
        <w:t>INTRODUCTION</w:t>
      </w:r>
    </w:p>
    <w:p w:rsidR="00851CE6" w:rsidRDefault="00851CE6">
      <w:pPr>
        <w:pStyle w:val="BodyText"/>
        <w:spacing w:before="8"/>
        <w:rPr>
          <w:b/>
          <w:sz w:val="23"/>
        </w:rPr>
      </w:pPr>
    </w:p>
    <w:p w:rsidR="00851CE6" w:rsidRDefault="00FF3D18">
      <w:pPr>
        <w:pStyle w:val="BodyText"/>
        <w:spacing w:line="295" w:lineRule="auto"/>
        <w:ind w:left="410" w:right="646"/>
        <w:jc w:val="both"/>
      </w:pPr>
      <w:r>
        <w:rPr>
          <w:w w:val="105"/>
        </w:rPr>
        <w:t>Hypertension is a global health problem faced by many countries in the world, especially in the elderly. the prevalence of hypertension occurs diferences causes throughout the regions. The prevalence of hypertension as much as 27% in Africa</w:t>
      </w:r>
    </w:p>
    <w:p w:rsidR="00851CE6" w:rsidRDefault="00851CE6">
      <w:pPr>
        <w:pStyle w:val="BodyText"/>
        <w:rPr>
          <w:sz w:val="24"/>
        </w:rPr>
      </w:pPr>
    </w:p>
    <w:p w:rsidR="00851CE6" w:rsidRDefault="00851CE6">
      <w:pPr>
        <w:pStyle w:val="BodyText"/>
        <w:rPr>
          <w:sz w:val="24"/>
        </w:rPr>
      </w:pPr>
    </w:p>
    <w:p w:rsidR="00851CE6" w:rsidRDefault="00851CE6">
      <w:pPr>
        <w:pStyle w:val="BodyText"/>
        <w:spacing w:before="10"/>
        <w:rPr>
          <w:sz w:val="25"/>
        </w:rPr>
      </w:pPr>
    </w:p>
    <w:p w:rsidR="00851CE6" w:rsidRDefault="00FF3D18">
      <w:pPr>
        <w:ind w:left="410"/>
        <w:rPr>
          <w:b/>
          <w:sz w:val="19"/>
        </w:rPr>
      </w:pPr>
      <w:r>
        <w:rPr>
          <w:b/>
          <w:sz w:val="19"/>
        </w:rPr>
        <w:t>Corresponding Author:</w:t>
      </w:r>
    </w:p>
    <w:p w:rsidR="00851CE6" w:rsidRDefault="00FF3D18">
      <w:pPr>
        <w:spacing w:before="44" w:line="288" w:lineRule="auto"/>
        <w:ind w:left="410" w:right="651"/>
        <w:rPr>
          <w:sz w:val="19"/>
        </w:rPr>
      </w:pPr>
      <w:r>
        <w:rPr>
          <w:sz w:val="19"/>
        </w:rPr>
        <w:t>Asniar. Department of Community Health Nursing, Faculty of Nursing, Universitas Syiah Kuala, Banda Aceh, Indonesia, 23111</w:t>
      </w:r>
    </w:p>
    <w:p w:rsidR="00851CE6" w:rsidRDefault="00FF3D18">
      <w:pPr>
        <w:spacing w:before="1"/>
        <w:ind w:left="410"/>
        <w:rPr>
          <w:sz w:val="19"/>
        </w:rPr>
      </w:pPr>
      <w:r>
        <w:rPr>
          <w:sz w:val="19"/>
        </w:rPr>
        <w:t xml:space="preserve">Email: </w:t>
      </w:r>
      <w:hyperlink r:id="rId9">
        <w:r>
          <w:rPr>
            <w:sz w:val="19"/>
          </w:rPr>
          <w:t>asniar@unsyiah.ac.id</w:t>
        </w:r>
      </w:hyperlink>
    </w:p>
    <w:p w:rsidR="00851CE6" w:rsidRDefault="00851CE6">
      <w:pPr>
        <w:rPr>
          <w:sz w:val="19"/>
        </w:rPr>
        <w:sectPr w:rsidR="00851CE6" w:rsidSect="004E1D17">
          <w:footerReference w:type="default" r:id="rId10"/>
          <w:type w:val="continuous"/>
          <w:pgSz w:w="12240" w:h="15840"/>
          <w:pgMar w:top="0" w:right="1720" w:bottom="660" w:left="1720" w:header="720" w:footer="471" w:gutter="0"/>
          <w:pgNumType w:start="1"/>
          <w:cols w:space="720"/>
        </w:sectPr>
      </w:pPr>
    </w:p>
    <w:p w:rsidR="00851CE6" w:rsidRDefault="004E1D17">
      <w:pPr>
        <w:pStyle w:val="BodyText"/>
        <w:spacing w:line="20" w:lineRule="exact"/>
        <w:ind w:left="-1383"/>
        <w:rPr>
          <w:sz w:val="2"/>
        </w:rPr>
      </w:pPr>
      <w:r>
        <w:rPr>
          <w:noProof/>
        </w:rPr>
        <w:lastRenderedPageBreak/>
        <mc:AlternateContent>
          <mc:Choice Requires="wps">
            <w:drawing>
              <wp:anchor distT="0" distB="0" distL="114300" distR="114300" simplePos="0" relativeHeight="15730688" behindDoc="0" locked="0" layoutInCell="1" allowOverlap="1">
                <wp:simplePos x="0" y="0"/>
                <wp:positionH relativeFrom="page">
                  <wp:posOffset>7329170</wp:posOffset>
                </wp:positionH>
                <wp:positionV relativeFrom="page">
                  <wp:posOffset>1270</wp:posOffset>
                </wp:positionV>
                <wp:extent cx="227330" cy="0"/>
                <wp:effectExtent l="0" t="0" r="0" b="0"/>
                <wp:wrapNone/>
                <wp:docPr id="4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D2D86" id="Line 37"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1pt" to="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" strokeweight=".1053mm">
                <w10:wrap anchorx="page" anchory="page"/>
              </v:line>
            </w:pict>
          </mc:Fallback>
        </mc:AlternateContent>
      </w:r>
      <w:r>
        <w:rPr>
          <w:noProof/>
          <w:sz w:val="2"/>
        </w:rPr>
        <mc:AlternateContent>
          <mc:Choice Requires="wpg">
            <w:drawing>
              <wp:inline distT="0" distB="0" distL="0" distR="0">
                <wp:extent cx="227965" cy="3810"/>
                <wp:effectExtent l="13335" t="8890" r="6350" b="6350"/>
                <wp:docPr id="4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810"/>
                          <a:chOff x="0" y="0"/>
                          <a:chExt cx="359" cy="6"/>
                        </a:xfrm>
                      </wpg:grpSpPr>
                      <wps:wsp>
                        <wps:cNvPr id="48" name="Line 36"/>
                        <wps:cNvCnPr>
                          <a:cxnSpLocks noChangeShapeType="1"/>
                        </wps:cNvCnPr>
                        <wps:spPr bwMode="auto">
                          <a:xfrm>
                            <a:off x="358" y="3"/>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0D94FA" id="Group 35" o:spid="_x0000_s1026" style="width:17.95pt;height:.3pt;mso-position-horizontal-relative:char;mso-position-vertical-relative:line"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">
                <v:line id="Line 36" o:spid="_x0000_s1027" style="position:absolute;visibility:visible;mso-wrap-style:square" from="358,3" to="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" strokeweight=".1053mm"/>
                <w10:anchorlock/>
              </v:group>
            </w:pict>
          </mc:Fallback>
        </mc:AlternateContent>
      </w:r>
    </w:p>
    <w:p w:rsidR="00851CE6" w:rsidRDefault="00851CE6">
      <w:pPr>
        <w:pStyle w:val="BodyText"/>
        <w:rPr>
          <w:sz w:val="20"/>
        </w:rPr>
      </w:pPr>
    </w:p>
    <w:p w:rsidR="00851CE6" w:rsidRDefault="00851CE6">
      <w:pPr>
        <w:pStyle w:val="BodyText"/>
        <w:rPr>
          <w:sz w:val="20"/>
        </w:rPr>
      </w:pPr>
    </w:p>
    <w:p w:rsidR="00851CE6" w:rsidRDefault="00851CE6">
      <w:pPr>
        <w:pStyle w:val="BodyText"/>
        <w:spacing w:before="6"/>
        <w:rPr>
          <w:sz w:val="29"/>
        </w:rPr>
      </w:pPr>
    </w:p>
    <w:p w:rsidR="00851CE6" w:rsidRDefault="004E1D17">
      <w:pPr>
        <w:spacing w:before="68"/>
        <w:ind w:left="639"/>
        <w:rPr>
          <w:rFonts w:ascii="Arial"/>
          <w:sz w:val="20"/>
        </w:rPr>
      </w:pPr>
      <w:r>
        <w:rPr>
          <w:noProof/>
        </w:rPr>
        <mc:AlternateContent>
          <mc:Choice Requires="wps">
            <w:drawing>
              <wp:anchor distT="0" distB="0" distL="0" distR="0" simplePos="0" relativeHeight="487589376" behindDoc="1" locked="0" layoutInCell="1" allowOverlap="1">
                <wp:simplePos x="0" y="0"/>
                <wp:positionH relativeFrom="page">
                  <wp:posOffset>1497965</wp:posOffset>
                </wp:positionH>
                <wp:positionV relativeFrom="paragraph">
                  <wp:posOffset>267335</wp:posOffset>
                </wp:positionV>
                <wp:extent cx="4921250" cy="1270"/>
                <wp:effectExtent l="0" t="0" r="0" b="0"/>
                <wp:wrapTopAndBottom/>
                <wp:docPr id="4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359 2359"/>
                            <a:gd name="T1" fmla="*/ T0 w 7750"/>
                            <a:gd name="T2" fmla="+- 0 10109 2359"/>
                            <a:gd name="T3" fmla="*/ T2 w 7750"/>
                          </a:gdLst>
                          <a:ahLst/>
                          <a:cxnLst>
                            <a:cxn ang="0">
                              <a:pos x="T1" y="0"/>
                            </a:cxn>
                            <a:cxn ang="0">
                              <a:pos x="T3" y="0"/>
                            </a:cxn>
                          </a:cxnLst>
                          <a:rect l="0" t="0" r="r" b="b"/>
                          <a:pathLst>
                            <a:path w="7750">
                              <a:moveTo>
                                <a:pt x="0" y="0"/>
                              </a:moveTo>
                              <a:lnTo>
                                <a:pt x="7750" y="0"/>
                              </a:lnTo>
                            </a:path>
                          </a:pathLst>
                        </a:custGeom>
                        <a:noFill/>
                        <a:ln w="7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00807" id="Freeform 34" o:spid="_x0000_s1026" style="position:absolute;margin-left:117.95pt;margin-top:21.05pt;width:38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PwBAMAAKc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" path="m,l7750,e" filled="f" strokeweight=".21056mm">
                <v:path arrowok="t" o:connecttype="custom" o:connectlocs="0,0;4921250,0" o:connectangles="0,0"/>
                <w10:wrap type="topAndBottom" anchorx="page"/>
              </v:shape>
            </w:pict>
          </mc:Fallback>
        </mc:AlternateContent>
      </w:r>
      <w:r w:rsidR="00FF3D18">
        <w:rPr>
          <w:rFonts w:ascii="Arial"/>
          <w:sz w:val="20"/>
        </w:rPr>
        <w:t>Challenges in Nursing Education and Research</w:t>
      </w:r>
    </w:p>
    <w:p w:rsidR="00851CE6" w:rsidRDefault="00851CE6">
      <w:pPr>
        <w:pStyle w:val="BodyText"/>
        <w:spacing w:before="7"/>
        <w:rPr>
          <w:rFonts w:ascii="Arial"/>
          <w:sz w:val="13"/>
        </w:rPr>
      </w:pPr>
    </w:p>
    <w:p w:rsidR="00851CE6" w:rsidRDefault="00FF3D18">
      <w:pPr>
        <w:pStyle w:val="BodyText"/>
        <w:spacing w:before="97" w:line="295" w:lineRule="auto"/>
        <w:ind w:left="649" w:right="407"/>
        <w:jc w:val="both"/>
      </w:pPr>
      <w:r>
        <w:rPr>
          <w:w w:val="105"/>
        </w:rPr>
        <w:t>and</w:t>
      </w:r>
      <w:r>
        <w:rPr>
          <w:spacing w:val="-5"/>
          <w:w w:val="105"/>
        </w:rPr>
        <w:t xml:space="preserve"> </w:t>
      </w:r>
      <w:r>
        <w:rPr>
          <w:w w:val="105"/>
        </w:rPr>
        <w:t>the</w:t>
      </w:r>
      <w:r>
        <w:rPr>
          <w:spacing w:val="-5"/>
          <w:w w:val="105"/>
        </w:rPr>
        <w:t xml:space="preserve"> </w:t>
      </w:r>
      <w:r>
        <w:rPr>
          <w:w w:val="105"/>
        </w:rPr>
        <w:t>prevalence</w:t>
      </w:r>
      <w:r>
        <w:rPr>
          <w:spacing w:val="-5"/>
          <w:w w:val="105"/>
        </w:rPr>
        <w:t xml:space="preserve"> </w:t>
      </w:r>
      <w:r>
        <w:rPr>
          <w:w w:val="105"/>
        </w:rPr>
        <w:t>of</w:t>
      </w:r>
      <w:r>
        <w:rPr>
          <w:spacing w:val="-5"/>
          <w:w w:val="105"/>
        </w:rPr>
        <w:t xml:space="preserve"> </w:t>
      </w:r>
      <w:r>
        <w:rPr>
          <w:w w:val="105"/>
        </w:rPr>
        <w:t>hypertension</w:t>
      </w:r>
      <w:r>
        <w:rPr>
          <w:spacing w:val="-5"/>
          <w:w w:val="105"/>
        </w:rPr>
        <w:t xml:space="preserve"> </w:t>
      </w:r>
      <w:r>
        <w:rPr>
          <w:w w:val="105"/>
        </w:rPr>
        <w:t>in</w:t>
      </w:r>
      <w:r>
        <w:rPr>
          <w:spacing w:val="-15"/>
          <w:w w:val="105"/>
        </w:rPr>
        <w:t xml:space="preserve"> </w:t>
      </w:r>
      <w:r>
        <w:rPr>
          <w:w w:val="105"/>
        </w:rPr>
        <w:t>American</w:t>
      </w:r>
      <w:r>
        <w:rPr>
          <w:spacing w:val="-5"/>
          <w:w w:val="105"/>
        </w:rPr>
        <w:t xml:space="preserve"> </w:t>
      </w:r>
      <w:r>
        <w:rPr>
          <w:w w:val="105"/>
        </w:rPr>
        <w:t>as</w:t>
      </w:r>
      <w:r>
        <w:rPr>
          <w:spacing w:val="-5"/>
          <w:w w:val="105"/>
        </w:rPr>
        <w:t xml:space="preserve"> </w:t>
      </w:r>
      <w:r>
        <w:rPr>
          <w:w w:val="105"/>
        </w:rPr>
        <w:t>much</w:t>
      </w:r>
      <w:r>
        <w:rPr>
          <w:spacing w:val="-5"/>
          <w:w w:val="105"/>
        </w:rPr>
        <w:t xml:space="preserve"> </w:t>
      </w:r>
      <w:r>
        <w:rPr>
          <w:w w:val="105"/>
        </w:rPr>
        <w:t>as</w:t>
      </w:r>
      <w:r>
        <w:rPr>
          <w:spacing w:val="-5"/>
          <w:w w:val="105"/>
        </w:rPr>
        <w:t xml:space="preserve"> </w:t>
      </w:r>
      <w:r>
        <w:rPr>
          <w:w w:val="105"/>
        </w:rPr>
        <w:t>18%</w:t>
      </w:r>
      <w:r>
        <w:rPr>
          <w:spacing w:val="-5"/>
          <w:w w:val="105"/>
        </w:rPr>
        <w:t xml:space="preserve"> </w:t>
      </w:r>
      <w:r>
        <w:rPr>
          <w:w w:val="105"/>
        </w:rPr>
        <w:t>(WHO,</w:t>
      </w:r>
      <w:r>
        <w:rPr>
          <w:spacing w:val="-5"/>
          <w:w w:val="105"/>
        </w:rPr>
        <w:t xml:space="preserve"> </w:t>
      </w:r>
      <w:r>
        <w:rPr>
          <w:w w:val="105"/>
        </w:rPr>
        <w:t>2016).</w:t>
      </w:r>
      <w:r>
        <w:rPr>
          <w:spacing w:val="-9"/>
          <w:w w:val="105"/>
        </w:rPr>
        <w:t xml:space="preserve"> </w:t>
      </w:r>
      <w:r>
        <w:rPr>
          <w:w w:val="105"/>
        </w:rPr>
        <w:t>The number of patients with hypertension in Korea as many as 8.9 million people in the year</w:t>
      </w:r>
      <w:r>
        <w:rPr>
          <w:spacing w:val="-27"/>
          <w:w w:val="105"/>
        </w:rPr>
        <w:t xml:space="preserve"> </w:t>
      </w:r>
      <w:r>
        <w:rPr>
          <w:w w:val="105"/>
        </w:rPr>
        <w:t>2016</w:t>
      </w:r>
      <w:r>
        <w:rPr>
          <w:spacing w:val="-26"/>
          <w:w w:val="105"/>
        </w:rPr>
        <w:t xml:space="preserve"> </w:t>
      </w:r>
      <w:r>
        <w:rPr>
          <w:w w:val="105"/>
        </w:rPr>
        <w:t>(Kim</w:t>
      </w:r>
      <w:r>
        <w:rPr>
          <w:spacing w:val="-26"/>
          <w:w w:val="105"/>
        </w:rPr>
        <w:t xml:space="preserve"> </w:t>
      </w:r>
      <w:r>
        <w:rPr>
          <w:w w:val="105"/>
        </w:rPr>
        <w:t>&amp;</w:t>
      </w:r>
      <w:r>
        <w:rPr>
          <w:spacing w:val="-26"/>
          <w:w w:val="105"/>
        </w:rPr>
        <w:t xml:space="preserve"> </w:t>
      </w:r>
      <w:r>
        <w:rPr>
          <w:w w:val="105"/>
        </w:rPr>
        <w:t>Cho,</w:t>
      </w:r>
      <w:r>
        <w:rPr>
          <w:spacing w:val="-26"/>
          <w:w w:val="105"/>
        </w:rPr>
        <w:t xml:space="preserve"> </w:t>
      </w:r>
      <w:r>
        <w:rPr>
          <w:w w:val="105"/>
        </w:rPr>
        <w:t>2018).</w:t>
      </w:r>
      <w:r>
        <w:rPr>
          <w:spacing w:val="-27"/>
          <w:w w:val="105"/>
        </w:rPr>
        <w:t xml:space="preserve"> </w:t>
      </w:r>
      <w:r>
        <w:rPr>
          <w:w w:val="105"/>
        </w:rPr>
        <w:t>Indonesia</w:t>
      </w:r>
      <w:r>
        <w:rPr>
          <w:spacing w:val="-26"/>
          <w:w w:val="105"/>
        </w:rPr>
        <w:t xml:space="preserve"> </w:t>
      </w:r>
      <w:r>
        <w:rPr>
          <w:w w:val="105"/>
        </w:rPr>
        <w:t>is</w:t>
      </w:r>
      <w:r>
        <w:rPr>
          <w:spacing w:val="-26"/>
          <w:w w:val="105"/>
        </w:rPr>
        <w:t xml:space="preserve"> </w:t>
      </w:r>
      <w:r>
        <w:rPr>
          <w:w w:val="105"/>
        </w:rPr>
        <w:t>one</w:t>
      </w:r>
      <w:r>
        <w:rPr>
          <w:spacing w:val="-26"/>
          <w:w w:val="105"/>
        </w:rPr>
        <w:t xml:space="preserve"> </w:t>
      </w:r>
      <w:r>
        <w:rPr>
          <w:w w:val="105"/>
        </w:rPr>
        <w:t>of</w:t>
      </w:r>
      <w:r>
        <w:rPr>
          <w:spacing w:val="-26"/>
          <w:w w:val="105"/>
        </w:rPr>
        <w:t xml:space="preserve"> </w:t>
      </w:r>
      <w:r>
        <w:rPr>
          <w:w w:val="105"/>
        </w:rPr>
        <w:t>the</w:t>
      </w:r>
      <w:r>
        <w:rPr>
          <w:spacing w:val="-27"/>
          <w:w w:val="105"/>
        </w:rPr>
        <w:t xml:space="preserve"> </w:t>
      </w:r>
      <w:r>
        <w:rPr>
          <w:w w:val="105"/>
        </w:rPr>
        <w:t>developing</w:t>
      </w:r>
      <w:r>
        <w:rPr>
          <w:spacing w:val="-26"/>
          <w:w w:val="105"/>
        </w:rPr>
        <w:t xml:space="preserve"> </w:t>
      </w:r>
      <w:r>
        <w:rPr>
          <w:w w:val="105"/>
        </w:rPr>
        <w:t>countries</w:t>
      </w:r>
      <w:r>
        <w:rPr>
          <w:spacing w:val="-26"/>
          <w:w w:val="105"/>
        </w:rPr>
        <w:t xml:space="preserve"> </w:t>
      </w:r>
      <w:r>
        <w:rPr>
          <w:w w:val="105"/>
        </w:rPr>
        <w:t>the</w:t>
      </w:r>
      <w:r>
        <w:rPr>
          <w:spacing w:val="-26"/>
          <w:w w:val="105"/>
        </w:rPr>
        <w:t xml:space="preserve"> </w:t>
      </w:r>
      <w:r>
        <w:rPr>
          <w:w w:val="105"/>
        </w:rPr>
        <w:t>number of</w:t>
      </w:r>
      <w:r>
        <w:rPr>
          <w:spacing w:val="-7"/>
          <w:w w:val="105"/>
        </w:rPr>
        <w:t xml:space="preserve"> </w:t>
      </w:r>
      <w:r>
        <w:rPr>
          <w:w w:val="105"/>
        </w:rPr>
        <w:t>elderly</w:t>
      </w:r>
      <w:r>
        <w:rPr>
          <w:spacing w:val="-7"/>
          <w:w w:val="105"/>
        </w:rPr>
        <w:t xml:space="preserve"> </w:t>
      </w:r>
      <w:r>
        <w:rPr>
          <w:w w:val="105"/>
        </w:rPr>
        <w:t>patients</w:t>
      </w:r>
      <w:r>
        <w:rPr>
          <w:spacing w:val="-7"/>
          <w:w w:val="105"/>
        </w:rPr>
        <w:t xml:space="preserve"> </w:t>
      </w:r>
      <w:r>
        <w:rPr>
          <w:w w:val="105"/>
        </w:rPr>
        <w:t>with</w:t>
      </w:r>
      <w:r>
        <w:rPr>
          <w:spacing w:val="-7"/>
          <w:w w:val="105"/>
        </w:rPr>
        <w:t xml:space="preserve"> </w:t>
      </w:r>
      <w:r>
        <w:rPr>
          <w:w w:val="105"/>
        </w:rPr>
        <w:t>hypertension</w:t>
      </w:r>
      <w:r>
        <w:rPr>
          <w:spacing w:val="-6"/>
          <w:w w:val="105"/>
        </w:rPr>
        <w:t xml:space="preserve"> </w:t>
      </w:r>
      <w:r>
        <w:rPr>
          <w:w w:val="105"/>
        </w:rPr>
        <w:t>in</w:t>
      </w:r>
      <w:r>
        <w:rPr>
          <w:spacing w:val="-7"/>
          <w:w w:val="105"/>
        </w:rPr>
        <w:t xml:space="preserve"> </w:t>
      </w:r>
      <w:r>
        <w:rPr>
          <w:w w:val="105"/>
        </w:rPr>
        <w:t>the</w:t>
      </w:r>
      <w:r>
        <w:rPr>
          <w:spacing w:val="-7"/>
          <w:w w:val="105"/>
        </w:rPr>
        <w:t xml:space="preserve"> </w:t>
      </w:r>
      <w:r>
        <w:rPr>
          <w:w w:val="105"/>
        </w:rPr>
        <w:t>age</w:t>
      </w:r>
      <w:r>
        <w:rPr>
          <w:spacing w:val="-7"/>
          <w:w w:val="105"/>
        </w:rPr>
        <w:t xml:space="preserve"> </w:t>
      </w:r>
      <w:r>
        <w:rPr>
          <w:w w:val="105"/>
        </w:rPr>
        <w:t>55</w:t>
      </w:r>
      <w:r>
        <w:rPr>
          <w:spacing w:val="-7"/>
          <w:w w:val="105"/>
        </w:rPr>
        <w:t xml:space="preserve"> </w:t>
      </w:r>
      <w:r>
        <w:rPr>
          <w:w w:val="105"/>
        </w:rPr>
        <w:t>–</w:t>
      </w:r>
      <w:r>
        <w:rPr>
          <w:spacing w:val="-6"/>
          <w:w w:val="105"/>
        </w:rPr>
        <w:t xml:space="preserve"> </w:t>
      </w:r>
      <w:r>
        <w:rPr>
          <w:w w:val="105"/>
        </w:rPr>
        <w:t>64</w:t>
      </w:r>
      <w:r>
        <w:rPr>
          <w:spacing w:val="-7"/>
          <w:w w:val="105"/>
        </w:rPr>
        <w:t xml:space="preserve"> </w:t>
      </w:r>
      <w:r>
        <w:rPr>
          <w:w w:val="105"/>
        </w:rPr>
        <w:t>years</w:t>
      </w:r>
      <w:r>
        <w:rPr>
          <w:spacing w:val="-7"/>
          <w:w w:val="105"/>
        </w:rPr>
        <w:t xml:space="preserve"> </w:t>
      </w:r>
      <w:r>
        <w:rPr>
          <w:w w:val="105"/>
        </w:rPr>
        <w:t>upto</w:t>
      </w:r>
      <w:r>
        <w:rPr>
          <w:spacing w:val="-7"/>
          <w:w w:val="105"/>
        </w:rPr>
        <w:t xml:space="preserve"> </w:t>
      </w:r>
      <w:r>
        <w:rPr>
          <w:w w:val="105"/>
        </w:rPr>
        <w:t>55.2%,</w:t>
      </w:r>
      <w:r>
        <w:rPr>
          <w:spacing w:val="-7"/>
          <w:w w:val="105"/>
        </w:rPr>
        <w:t xml:space="preserve"> </w:t>
      </w:r>
      <w:r>
        <w:rPr>
          <w:w w:val="105"/>
        </w:rPr>
        <w:t>then</w:t>
      </w:r>
      <w:r>
        <w:rPr>
          <w:spacing w:val="-6"/>
          <w:w w:val="105"/>
        </w:rPr>
        <w:t xml:space="preserve"> </w:t>
      </w:r>
      <w:r>
        <w:rPr>
          <w:w w:val="105"/>
        </w:rPr>
        <w:t>at</w:t>
      </w:r>
      <w:bookmarkStart w:id="0" w:name="_GoBack"/>
      <w:bookmarkEnd w:id="0"/>
      <w:r>
        <w:rPr>
          <w:spacing w:val="-7"/>
          <w:w w:val="105"/>
        </w:rPr>
        <w:t xml:space="preserve"> </w:t>
      </w:r>
      <w:r>
        <w:rPr>
          <w:w w:val="105"/>
        </w:rPr>
        <w:t>the age</w:t>
      </w:r>
      <w:r>
        <w:rPr>
          <w:spacing w:val="-14"/>
          <w:w w:val="105"/>
        </w:rPr>
        <w:t xml:space="preserve"> </w:t>
      </w:r>
      <w:r>
        <w:rPr>
          <w:w w:val="105"/>
        </w:rPr>
        <w:t>of</w:t>
      </w:r>
      <w:r>
        <w:rPr>
          <w:spacing w:val="-13"/>
          <w:w w:val="105"/>
        </w:rPr>
        <w:t xml:space="preserve"> </w:t>
      </w:r>
      <w:r>
        <w:rPr>
          <w:w w:val="105"/>
        </w:rPr>
        <w:t>65–74</w:t>
      </w:r>
      <w:r>
        <w:rPr>
          <w:spacing w:val="-13"/>
          <w:w w:val="105"/>
        </w:rPr>
        <w:t xml:space="preserve"> </w:t>
      </w:r>
      <w:r>
        <w:rPr>
          <w:w w:val="105"/>
        </w:rPr>
        <w:t>years</w:t>
      </w:r>
      <w:r>
        <w:rPr>
          <w:spacing w:val="-14"/>
          <w:w w:val="105"/>
        </w:rPr>
        <w:t xml:space="preserve"> </w:t>
      </w:r>
      <w:r>
        <w:rPr>
          <w:w w:val="105"/>
        </w:rPr>
        <w:t>total</w:t>
      </w:r>
      <w:r>
        <w:rPr>
          <w:spacing w:val="-13"/>
          <w:w w:val="105"/>
        </w:rPr>
        <w:t xml:space="preserve"> </w:t>
      </w:r>
      <w:r>
        <w:rPr>
          <w:w w:val="105"/>
        </w:rPr>
        <w:t>of</w:t>
      </w:r>
      <w:r>
        <w:rPr>
          <w:spacing w:val="-13"/>
          <w:w w:val="105"/>
        </w:rPr>
        <w:t xml:space="preserve"> </w:t>
      </w:r>
      <w:r>
        <w:rPr>
          <w:w w:val="105"/>
        </w:rPr>
        <w:t>63.2%</w:t>
      </w:r>
      <w:r>
        <w:rPr>
          <w:spacing w:val="-13"/>
          <w:w w:val="105"/>
        </w:rPr>
        <w:t xml:space="preserve"> </w:t>
      </w:r>
      <w:r>
        <w:rPr>
          <w:w w:val="105"/>
        </w:rPr>
        <w:t>and</w:t>
      </w:r>
      <w:r>
        <w:rPr>
          <w:spacing w:val="-14"/>
          <w:w w:val="105"/>
        </w:rPr>
        <w:t xml:space="preserve"> </w:t>
      </w:r>
      <w:r>
        <w:rPr>
          <w:w w:val="105"/>
        </w:rPr>
        <w:t>at</w:t>
      </w:r>
      <w:r>
        <w:rPr>
          <w:spacing w:val="-13"/>
          <w:w w:val="105"/>
        </w:rPr>
        <w:t xml:space="preserve"> </w:t>
      </w:r>
      <w:r>
        <w:rPr>
          <w:w w:val="105"/>
        </w:rPr>
        <w:t>the</w:t>
      </w:r>
      <w:r>
        <w:rPr>
          <w:spacing w:val="-13"/>
          <w:w w:val="105"/>
        </w:rPr>
        <w:t xml:space="preserve"> </w:t>
      </w:r>
      <w:r>
        <w:rPr>
          <w:w w:val="105"/>
        </w:rPr>
        <w:t>age</w:t>
      </w:r>
      <w:r>
        <w:rPr>
          <w:spacing w:val="-14"/>
          <w:w w:val="105"/>
        </w:rPr>
        <w:t xml:space="preserve"> </w:t>
      </w:r>
      <w:r>
        <w:rPr>
          <w:w w:val="105"/>
        </w:rPr>
        <w:t>of</w:t>
      </w:r>
      <w:r>
        <w:rPr>
          <w:spacing w:val="-13"/>
          <w:w w:val="105"/>
        </w:rPr>
        <w:t xml:space="preserve"> </w:t>
      </w:r>
      <w:r>
        <w:rPr>
          <w:w w:val="105"/>
        </w:rPr>
        <w:t>≤75</w:t>
      </w:r>
      <w:r>
        <w:rPr>
          <w:spacing w:val="-13"/>
          <w:w w:val="105"/>
        </w:rPr>
        <w:t xml:space="preserve"> </w:t>
      </w:r>
      <w:r>
        <w:rPr>
          <w:w w:val="105"/>
        </w:rPr>
        <w:t>years</w:t>
      </w:r>
      <w:r>
        <w:rPr>
          <w:spacing w:val="-13"/>
          <w:w w:val="105"/>
        </w:rPr>
        <w:t xml:space="preserve"> </w:t>
      </w:r>
      <w:r>
        <w:rPr>
          <w:w w:val="105"/>
        </w:rPr>
        <w:t>total</w:t>
      </w:r>
      <w:r>
        <w:rPr>
          <w:spacing w:val="-14"/>
          <w:w w:val="105"/>
        </w:rPr>
        <w:t xml:space="preserve"> </w:t>
      </w:r>
      <w:r>
        <w:rPr>
          <w:w w:val="105"/>
        </w:rPr>
        <w:t>69.8%</w:t>
      </w:r>
      <w:r>
        <w:rPr>
          <w:spacing w:val="-13"/>
          <w:w w:val="105"/>
        </w:rPr>
        <w:t xml:space="preserve"> </w:t>
      </w:r>
      <w:r>
        <w:rPr>
          <w:w w:val="105"/>
        </w:rPr>
        <w:t>(Indonesian Ministry of Health, 2018). The prevalence of hypertension in Indonesia by 25.8% 2013. Then, in the year 2016, it showed an increased prevalence of hypertension amounted to 32.4% of (Ministry of Health, 2013;</w:t>
      </w:r>
      <w:r>
        <w:rPr>
          <w:spacing w:val="-27"/>
          <w:w w:val="105"/>
        </w:rPr>
        <w:t xml:space="preserve"> </w:t>
      </w:r>
      <w:r>
        <w:rPr>
          <w:w w:val="105"/>
        </w:rPr>
        <w:t>2016).</w:t>
      </w:r>
    </w:p>
    <w:p w:rsidR="00851CE6" w:rsidRDefault="00FF3D18">
      <w:pPr>
        <w:pStyle w:val="BodyText"/>
        <w:spacing w:line="295" w:lineRule="auto"/>
        <w:ind w:left="649" w:right="408" w:firstLine="429"/>
        <w:jc w:val="both"/>
      </w:pPr>
      <w:r>
        <w:rPr>
          <w:w w:val="105"/>
        </w:rPr>
        <w:t>Most of the hypertension suff</w:t>
      </w:r>
      <w:r>
        <w:rPr>
          <w:w w:val="105"/>
        </w:rPr>
        <w:t>ered by the elderly is systolic hypertension and isolated systolic hypertension (WHO, 2012). Because the effect of stiffness in the aorta as well as omition of the elasticity of the arteries that occurs with increasing age, the stiffness of the arteries le</w:t>
      </w:r>
      <w:r>
        <w:rPr>
          <w:w w:val="105"/>
        </w:rPr>
        <w:t xml:space="preserve">ad to increased systolic blood pressure and further reduction of blood pressure diastolic so that the pulse pressure increases and finally produces isolated systolic hypertension (Avci et al., 2016; Benjamin et al., 2017) If hypertension is not controlled </w:t>
      </w:r>
      <w:r>
        <w:rPr>
          <w:w w:val="105"/>
        </w:rPr>
        <w:t>it can lead to increased risk of stroke, ischemic heart disease, heart failure, kidney disease (Rodriguez, 2017; Guwatudde, 2015)</w:t>
      </w:r>
    </w:p>
    <w:p w:rsidR="00851CE6" w:rsidRDefault="00FF3D18">
      <w:pPr>
        <w:pStyle w:val="BodyText"/>
        <w:spacing w:line="295" w:lineRule="auto"/>
        <w:ind w:left="649" w:right="407" w:firstLine="429"/>
        <w:jc w:val="both"/>
      </w:pPr>
      <w:r>
        <w:rPr>
          <w:w w:val="105"/>
        </w:rPr>
        <w:t>Based</w:t>
      </w:r>
      <w:r>
        <w:rPr>
          <w:spacing w:val="-17"/>
          <w:w w:val="105"/>
        </w:rPr>
        <w:t xml:space="preserve"> </w:t>
      </w:r>
      <w:r>
        <w:rPr>
          <w:w w:val="105"/>
        </w:rPr>
        <w:t>on</w:t>
      </w:r>
      <w:r>
        <w:rPr>
          <w:spacing w:val="-17"/>
          <w:w w:val="105"/>
        </w:rPr>
        <w:t xml:space="preserve"> </w:t>
      </w:r>
      <w:r>
        <w:rPr>
          <w:w w:val="105"/>
        </w:rPr>
        <w:t>an</w:t>
      </w:r>
      <w:r>
        <w:rPr>
          <w:spacing w:val="-17"/>
          <w:w w:val="105"/>
        </w:rPr>
        <w:t xml:space="preserve"> </w:t>
      </w:r>
      <w:r>
        <w:rPr>
          <w:w w:val="105"/>
        </w:rPr>
        <w:t>epidemiological</w:t>
      </w:r>
      <w:r>
        <w:rPr>
          <w:spacing w:val="-18"/>
          <w:w w:val="105"/>
        </w:rPr>
        <w:t xml:space="preserve"> </w:t>
      </w:r>
      <w:r>
        <w:rPr>
          <w:w w:val="105"/>
        </w:rPr>
        <w:t>point</w:t>
      </w:r>
      <w:r>
        <w:rPr>
          <w:spacing w:val="-17"/>
          <w:w w:val="105"/>
        </w:rPr>
        <w:t xml:space="preserve"> </w:t>
      </w:r>
      <w:r>
        <w:rPr>
          <w:w w:val="105"/>
        </w:rPr>
        <w:t>of</w:t>
      </w:r>
      <w:r>
        <w:rPr>
          <w:spacing w:val="-16"/>
          <w:w w:val="105"/>
        </w:rPr>
        <w:t xml:space="preserve"> </w:t>
      </w:r>
      <w:r>
        <w:rPr>
          <w:spacing w:val="-3"/>
          <w:w w:val="105"/>
        </w:rPr>
        <w:t>view,</w:t>
      </w:r>
      <w:r>
        <w:rPr>
          <w:spacing w:val="-17"/>
          <w:w w:val="105"/>
        </w:rPr>
        <w:t xml:space="preserve"> </w:t>
      </w:r>
      <w:r>
        <w:rPr>
          <w:w w:val="105"/>
        </w:rPr>
        <w:t>a</w:t>
      </w:r>
      <w:r>
        <w:rPr>
          <w:spacing w:val="-17"/>
          <w:w w:val="105"/>
        </w:rPr>
        <w:t xml:space="preserve"> </w:t>
      </w:r>
      <w:r>
        <w:rPr>
          <w:w w:val="105"/>
        </w:rPr>
        <w:t>person</w:t>
      </w:r>
      <w:r>
        <w:rPr>
          <w:spacing w:val="-17"/>
          <w:w w:val="105"/>
        </w:rPr>
        <w:t xml:space="preserve"> </w:t>
      </w:r>
      <w:r>
        <w:rPr>
          <w:w w:val="105"/>
        </w:rPr>
        <w:t>suffering</w:t>
      </w:r>
      <w:r>
        <w:rPr>
          <w:spacing w:val="-17"/>
          <w:w w:val="105"/>
        </w:rPr>
        <w:t xml:space="preserve"> </w:t>
      </w:r>
      <w:r>
        <w:rPr>
          <w:w w:val="105"/>
        </w:rPr>
        <w:t>from</w:t>
      </w:r>
      <w:r>
        <w:rPr>
          <w:spacing w:val="-17"/>
          <w:w w:val="105"/>
        </w:rPr>
        <w:t xml:space="preserve"> </w:t>
      </w:r>
      <w:r>
        <w:rPr>
          <w:w w:val="105"/>
        </w:rPr>
        <w:t>hypertension is</w:t>
      </w:r>
      <w:r>
        <w:rPr>
          <w:spacing w:val="-19"/>
          <w:w w:val="105"/>
        </w:rPr>
        <w:t xml:space="preserve"> </w:t>
      </w:r>
      <w:r>
        <w:rPr>
          <w:w w:val="105"/>
        </w:rPr>
        <w:t>estimated</w:t>
      </w:r>
      <w:r>
        <w:rPr>
          <w:spacing w:val="-18"/>
          <w:w w:val="105"/>
        </w:rPr>
        <w:t xml:space="preserve"> </w:t>
      </w:r>
      <w:r>
        <w:rPr>
          <w:w w:val="105"/>
        </w:rPr>
        <w:t>because</w:t>
      </w:r>
      <w:r>
        <w:rPr>
          <w:spacing w:val="-18"/>
          <w:w w:val="105"/>
        </w:rPr>
        <w:t xml:space="preserve"> </w:t>
      </w:r>
      <w:r>
        <w:rPr>
          <w:w w:val="105"/>
        </w:rPr>
        <w:t>there</w:t>
      </w:r>
      <w:r>
        <w:rPr>
          <w:spacing w:val="-18"/>
          <w:w w:val="105"/>
        </w:rPr>
        <w:t xml:space="preserve"> </w:t>
      </w:r>
      <w:r>
        <w:rPr>
          <w:w w:val="105"/>
        </w:rPr>
        <w:t>are</w:t>
      </w:r>
      <w:r>
        <w:rPr>
          <w:spacing w:val="-18"/>
          <w:w w:val="105"/>
        </w:rPr>
        <w:t xml:space="preserve"> </w:t>
      </w:r>
      <w:r>
        <w:rPr>
          <w:w w:val="105"/>
        </w:rPr>
        <w:t>some</w:t>
      </w:r>
      <w:r>
        <w:rPr>
          <w:spacing w:val="-19"/>
          <w:w w:val="105"/>
        </w:rPr>
        <w:t xml:space="preserve"> </w:t>
      </w:r>
      <w:r>
        <w:rPr>
          <w:w w:val="105"/>
        </w:rPr>
        <w:t>factors</w:t>
      </w:r>
      <w:r>
        <w:rPr>
          <w:spacing w:val="-18"/>
          <w:w w:val="105"/>
        </w:rPr>
        <w:t xml:space="preserve"> </w:t>
      </w:r>
      <w:r>
        <w:rPr>
          <w:w w:val="105"/>
        </w:rPr>
        <w:t>that</w:t>
      </w:r>
      <w:r>
        <w:rPr>
          <w:spacing w:val="-18"/>
          <w:w w:val="105"/>
        </w:rPr>
        <w:t xml:space="preserve"> </w:t>
      </w:r>
      <w:r>
        <w:rPr>
          <w:w w:val="105"/>
        </w:rPr>
        <w:t>influence</w:t>
      </w:r>
      <w:r>
        <w:rPr>
          <w:spacing w:val="-18"/>
          <w:w w:val="105"/>
        </w:rPr>
        <w:t xml:space="preserve"> </w:t>
      </w:r>
      <w:r>
        <w:rPr>
          <w:w w:val="105"/>
        </w:rPr>
        <w:t>it,</w:t>
      </w:r>
      <w:r>
        <w:rPr>
          <w:spacing w:val="-18"/>
          <w:w w:val="105"/>
        </w:rPr>
        <w:t xml:space="preserve"> </w:t>
      </w:r>
      <w:r>
        <w:rPr>
          <w:w w:val="105"/>
        </w:rPr>
        <w:t>one</w:t>
      </w:r>
      <w:r>
        <w:rPr>
          <w:spacing w:val="-18"/>
          <w:w w:val="105"/>
        </w:rPr>
        <w:t xml:space="preserve"> </w:t>
      </w:r>
      <w:r>
        <w:rPr>
          <w:w w:val="105"/>
        </w:rPr>
        <w:t>of</w:t>
      </w:r>
      <w:r>
        <w:rPr>
          <w:spacing w:val="-19"/>
          <w:w w:val="105"/>
        </w:rPr>
        <w:t xml:space="preserve"> </w:t>
      </w:r>
      <w:r>
        <w:rPr>
          <w:w w:val="105"/>
        </w:rPr>
        <w:t>them</w:t>
      </w:r>
      <w:r>
        <w:rPr>
          <w:spacing w:val="-18"/>
          <w:w w:val="105"/>
        </w:rPr>
        <w:t xml:space="preserve"> </w:t>
      </w:r>
      <w:r>
        <w:rPr>
          <w:w w:val="105"/>
        </w:rPr>
        <w:t>is</w:t>
      </w:r>
      <w:r>
        <w:rPr>
          <w:spacing w:val="-18"/>
          <w:w w:val="105"/>
        </w:rPr>
        <w:t xml:space="preserve"> </w:t>
      </w:r>
      <w:r>
        <w:rPr>
          <w:w w:val="105"/>
        </w:rPr>
        <w:t>consuming salt</w:t>
      </w:r>
      <w:r>
        <w:rPr>
          <w:spacing w:val="-16"/>
          <w:w w:val="105"/>
        </w:rPr>
        <w:t xml:space="preserve"> </w:t>
      </w:r>
      <w:r>
        <w:rPr>
          <w:w w:val="105"/>
        </w:rPr>
        <w:t>intake</w:t>
      </w:r>
      <w:r>
        <w:rPr>
          <w:spacing w:val="-16"/>
          <w:w w:val="105"/>
        </w:rPr>
        <w:t xml:space="preserve"> </w:t>
      </w:r>
      <w:r>
        <w:rPr>
          <w:w w:val="105"/>
        </w:rPr>
        <w:t>excess</w:t>
      </w:r>
      <w:r>
        <w:rPr>
          <w:spacing w:val="-16"/>
          <w:w w:val="105"/>
        </w:rPr>
        <w:t xml:space="preserve"> </w:t>
      </w:r>
      <w:r>
        <w:rPr>
          <w:w w:val="105"/>
        </w:rPr>
        <w:t>(Indonesia</w:t>
      </w:r>
      <w:r>
        <w:rPr>
          <w:spacing w:val="-16"/>
          <w:w w:val="105"/>
        </w:rPr>
        <w:t xml:space="preserve"> </w:t>
      </w:r>
      <w:r>
        <w:rPr>
          <w:w w:val="105"/>
        </w:rPr>
        <w:t>Ministry</w:t>
      </w:r>
      <w:r>
        <w:rPr>
          <w:spacing w:val="-16"/>
          <w:w w:val="105"/>
        </w:rPr>
        <w:t xml:space="preserve"> </w:t>
      </w:r>
      <w:r>
        <w:rPr>
          <w:w w:val="105"/>
        </w:rPr>
        <w:t>of</w:t>
      </w:r>
      <w:r>
        <w:rPr>
          <w:spacing w:val="-16"/>
          <w:w w:val="105"/>
        </w:rPr>
        <w:t xml:space="preserve"> </w:t>
      </w:r>
      <w:r>
        <w:rPr>
          <w:w w:val="105"/>
        </w:rPr>
        <w:t>Health,</w:t>
      </w:r>
      <w:r>
        <w:rPr>
          <w:spacing w:val="-16"/>
          <w:w w:val="105"/>
        </w:rPr>
        <w:t xml:space="preserve"> </w:t>
      </w:r>
      <w:r>
        <w:rPr>
          <w:w w:val="105"/>
        </w:rPr>
        <w:t>2013).</w:t>
      </w:r>
      <w:r>
        <w:rPr>
          <w:spacing w:val="-16"/>
          <w:w w:val="105"/>
        </w:rPr>
        <w:t xml:space="preserve"> </w:t>
      </w:r>
      <w:r>
        <w:rPr>
          <w:w w:val="105"/>
        </w:rPr>
        <w:t>Management</w:t>
      </w:r>
      <w:r>
        <w:rPr>
          <w:spacing w:val="-15"/>
          <w:w w:val="105"/>
        </w:rPr>
        <w:t xml:space="preserve"> </w:t>
      </w:r>
      <w:r>
        <w:rPr>
          <w:w w:val="105"/>
        </w:rPr>
        <w:t>of</w:t>
      </w:r>
      <w:r>
        <w:rPr>
          <w:spacing w:val="-16"/>
          <w:w w:val="105"/>
        </w:rPr>
        <w:t xml:space="preserve"> </w:t>
      </w:r>
      <w:r>
        <w:rPr>
          <w:w w:val="105"/>
        </w:rPr>
        <w:t>hypertension in the elderly can be performed with the therapeutic action of non-pharmacological in the form of lifestyle modifications with a</w:t>
      </w:r>
      <w:r>
        <w:rPr>
          <w:w w:val="105"/>
        </w:rPr>
        <w:t xml:space="preserve"> set pattern of foods by limiting the intake of salt (Black &amp; Hawks, 2014). This is inline with a study that conducted   by who mentioned that reduction of salt is 5–6 g/day would contribute a big effect on</w:t>
      </w:r>
      <w:r>
        <w:rPr>
          <w:spacing w:val="20"/>
          <w:w w:val="105"/>
        </w:rPr>
        <w:t xml:space="preserve"> </w:t>
      </w:r>
      <w:r>
        <w:rPr>
          <w:w w:val="105"/>
        </w:rPr>
        <w:t>blood</w:t>
      </w:r>
      <w:r>
        <w:rPr>
          <w:spacing w:val="20"/>
          <w:w w:val="105"/>
        </w:rPr>
        <w:t xml:space="preserve"> </w:t>
      </w:r>
      <w:r>
        <w:rPr>
          <w:w w:val="105"/>
        </w:rPr>
        <w:t>pressure</w:t>
      </w:r>
      <w:r>
        <w:rPr>
          <w:spacing w:val="20"/>
          <w:w w:val="105"/>
        </w:rPr>
        <w:t xml:space="preserve"> </w:t>
      </w:r>
      <w:r>
        <w:rPr>
          <w:w w:val="105"/>
        </w:rPr>
        <w:t>reducing,</w:t>
      </w:r>
      <w:r>
        <w:rPr>
          <w:spacing w:val="21"/>
          <w:w w:val="105"/>
        </w:rPr>
        <w:t xml:space="preserve"> </w:t>
      </w:r>
      <w:r>
        <w:rPr>
          <w:w w:val="105"/>
        </w:rPr>
        <w:t>less</w:t>
      </w:r>
      <w:r>
        <w:rPr>
          <w:spacing w:val="20"/>
          <w:w w:val="105"/>
        </w:rPr>
        <w:t xml:space="preserve"> </w:t>
      </w:r>
      <w:r>
        <w:rPr>
          <w:w w:val="105"/>
        </w:rPr>
        <w:t>than</w:t>
      </w:r>
      <w:r>
        <w:rPr>
          <w:spacing w:val="20"/>
          <w:w w:val="105"/>
        </w:rPr>
        <w:t xml:space="preserve"> </w:t>
      </w:r>
      <w:r>
        <w:rPr>
          <w:w w:val="105"/>
        </w:rPr>
        <w:t>5.39</w:t>
      </w:r>
      <w:r>
        <w:rPr>
          <w:spacing w:val="20"/>
          <w:w w:val="105"/>
        </w:rPr>
        <w:t xml:space="preserve"> </w:t>
      </w:r>
      <w:r>
        <w:rPr>
          <w:w w:val="105"/>
        </w:rPr>
        <w:t>mmHg</w:t>
      </w:r>
      <w:r>
        <w:rPr>
          <w:spacing w:val="21"/>
          <w:w w:val="105"/>
        </w:rPr>
        <w:t xml:space="preserve"> </w:t>
      </w:r>
      <w:r>
        <w:rPr>
          <w:w w:val="105"/>
        </w:rPr>
        <w:t>for</w:t>
      </w:r>
      <w:r>
        <w:rPr>
          <w:spacing w:val="20"/>
          <w:w w:val="105"/>
        </w:rPr>
        <w:t xml:space="preserve"> </w:t>
      </w:r>
      <w:r>
        <w:rPr>
          <w:w w:val="105"/>
        </w:rPr>
        <w:t>systolic</w:t>
      </w:r>
      <w:r>
        <w:rPr>
          <w:spacing w:val="20"/>
          <w:w w:val="105"/>
        </w:rPr>
        <w:t xml:space="preserve"> </w:t>
      </w:r>
      <w:r>
        <w:rPr>
          <w:w w:val="105"/>
        </w:rPr>
        <w:t>blood</w:t>
      </w:r>
      <w:r>
        <w:rPr>
          <w:spacing w:val="21"/>
          <w:w w:val="105"/>
        </w:rPr>
        <w:t xml:space="preserve"> </w:t>
      </w:r>
      <w:r>
        <w:rPr>
          <w:w w:val="105"/>
        </w:rPr>
        <w:t>pressure</w:t>
      </w:r>
      <w:r>
        <w:rPr>
          <w:spacing w:val="20"/>
          <w:w w:val="105"/>
        </w:rPr>
        <w:t xml:space="preserve"> </w:t>
      </w:r>
      <w:r>
        <w:rPr>
          <w:w w:val="105"/>
        </w:rPr>
        <w:t>and</w:t>
      </w:r>
    </w:p>
    <w:p w:rsidR="00851CE6" w:rsidRDefault="00FF3D18">
      <w:pPr>
        <w:pStyle w:val="BodyText"/>
        <w:spacing w:line="246" w:lineRule="exact"/>
        <w:ind w:left="649"/>
        <w:jc w:val="both"/>
      </w:pPr>
      <w:r>
        <w:rPr>
          <w:w w:val="105"/>
        </w:rPr>
        <w:t>-2.82</w:t>
      </w:r>
      <w:r>
        <w:rPr>
          <w:spacing w:val="12"/>
          <w:w w:val="105"/>
        </w:rPr>
        <w:t xml:space="preserve"> </w:t>
      </w:r>
      <w:r>
        <w:rPr>
          <w:w w:val="105"/>
        </w:rPr>
        <w:t>mmHg</w:t>
      </w:r>
      <w:r>
        <w:rPr>
          <w:spacing w:val="12"/>
          <w:w w:val="105"/>
        </w:rPr>
        <w:t xml:space="preserve"> </w:t>
      </w:r>
      <w:r>
        <w:rPr>
          <w:w w:val="105"/>
        </w:rPr>
        <w:t>for</w:t>
      </w:r>
      <w:r>
        <w:rPr>
          <w:spacing w:val="13"/>
          <w:w w:val="105"/>
        </w:rPr>
        <w:t xml:space="preserve"> </w:t>
      </w:r>
      <w:r>
        <w:rPr>
          <w:w w:val="105"/>
        </w:rPr>
        <w:t>diastolic</w:t>
      </w:r>
      <w:r>
        <w:rPr>
          <w:spacing w:val="12"/>
          <w:w w:val="105"/>
        </w:rPr>
        <w:t xml:space="preserve"> </w:t>
      </w:r>
      <w:r>
        <w:rPr>
          <w:w w:val="105"/>
        </w:rPr>
        <w:t>blood</w:t>
      </w:r>
      <w:r>
        <w:rPr>
          <w:spacing w:val="12"/>
          <w:w w:val="105"/>
        </w:rPr>
        <w:t xml:space="preserve"> </w:t>
      </w:r>
      <w:r>
        <w:rPr>
          <w:w w:val="105"/>
        </w:rPr>
        <w:t>pressure</w:t>
      </w:r>
      <w:r>
        <w:rPr>
          <w:spacing w:val="13"/>
          <w:w w:val="105"/>
        </w:rPr>
        <w:t xml:space="preserve"> </w:t>
      </w:r>
      <w:r>
        <w:rPr>
          <w:w w:val="105"/>
        </w:rPr>
        <w:t>(Feng,</w:t>
      </w:r>
      <w:r>
        <w:rPr>
          <w:spacing w:val="12"/>
          <w:w w:val="105"/>
        </w:rPr>
        <w:t xml:space="preserve"> </w:t>
      </w:r>
      <w:r>
        <w:rPr>
          <w:w w:val="105"/>
        </w:rPr>
        <w:t>et</w:t>
      </w:r>
      <w:r>
        <w:rPr>
          <w:spacing w:val="12"/>
          <w:w w:val="105"/>
        </w:rPr>
        <w:t xml:space="preserve"> </w:t>
      </w:r>
      <w:r>
        <w:rPr>
          <w:w w:val="105"/>
        </w:rPr>
        <w:t>al.,</w:t>
      </w:r>
      <w:r>
        <w:rPr>
          <w:spacing w:val="13"/>
          <w:w w:val="105"/>
        </w:rPr>
        <w:t xml:space="preserve"> </w:t>
      </w:r>
      <w:r>
        <w:rPr>
          <w:w w:val="105"/>
        </w:rPr>
        <w:t>2013).</w:t>
      </w:r>
      <w:r>
        <w:rPr>
          <w:spacing w:val="12"/>
          <w:w w:val="105"/>
        </w:rPr>
        <w:t xml:space="preserve"> </w:t>
      </w:r>
      <w:r>
        <w:rPr>
          <w:w w:val="105"/>
        </w:rPr>
        <w:t>In</w:t>
      </w:r>
      <w:r>
        <w:rPr>
          <w:spacing w:val="12"/>
          <w:w w:val="105"/>
        </w:rPr>
        <w:t xml:space="preserve"> </w:t>
      </w:r>
      <w:r>
        <w:rPr>
          <w:w w:val="105"/>
        </w:rPr>
        <w:t>addition,</w:t>
      </w:r>
      <w:r>
        <w:rPr>
          <w:spacing w:val="6"/>
          <w:w w:val="105"/>
        </w:rPr>
        <w:t xml:space="preserve"> </w:t>
      </w:r>
      <w:r>
        <w:rPr>
          <w:spacing w:val="-5"/>
          <w:w w:val="105"/>
        </w:rPr>
        <w:t>Yang,</w:t>
      </w:r>
      <w:r>
        <w:rPr>
          <w:spacing w:val="12"/>
          <w:w w:val="105"/>
        </w:rPr>
        <w:t xml:space="preserve"> </w:t>
      </w:r>
      <w:r>
        <w:rPr>
          <w:w w:val="105"/>
        </w:rPr>
        <w:t>et</w:t>
      </w:r>
    </w:p>
    <w:p w:rsidR="00851CE6" w:rsidRDefault="00FF3D18">
      <w:pPr>
        <w:pStyle w:val="BodyText"/>
        <w:spacing w:before="44"/>
        <w:ind w:left="649"/>
        <w:jc w:val="both"/>
      </w:pPr>
      <w:r>
        <w:rPr>
          <w:w w:val="105"/>
        </w:rPr>
        <w:t>al.</w:t>
      </w:r>
      <w:r>
        <w:rPr>
          <w:spacing w:val="34"/>
          <w:w w:val="105"/>
        </w:rPr>
        <w:t xml:space="preserve"> </w:t>
      </w:r>
      <w:r>
        <w:rPr>
          <w:w w:val="105"/>
        </w:rPr>
        <w:t>(2018)</w:t>
      </w:r>
      <w:r>
        <w:rPr>
          <w:spacing w:val="34"/>
          <w:w w:val="105"/>
        </w:rPr>
        <w:t xml:space="preserve"> </w:t>
      </w:r>
      <w:r>
        <w:rPr>
          <w:w w:val="105"/>
        </w:rPr>
        <w:t>also</w:t>
      </w:r>
      <w:r>
        <w:rPr>
          <w:spacing w:val="35"/>
          <w:w w:val="105"/>
        </w:rPr>
        <w:t xml:space="preserve"> </w:t>
      </w:r>
      <w:r>
        <w:rPr>
          <w:w w:val="105"/>
        </w:rPr>
        <w:t>found</w:t>
      </w:r>
      <w:r>
        <w:rPr>
          <w:spacing w:val="34"/>
          <w:w w:val="105"/>
        </w:rPr>
        <w:t xml:space="preserve"> </w:t>
      </w:r>
      <w:r>
        <w:rPr>
          <w:w w:val="105"/>
        </w:rPr>
        <w:t>that</w:t>
      </w:r>
      <w:r>
        <w:rPr>
          <w:spacing w:val="35"/>
          <w:w w:val="105"/>
        </w:rPr>
        <w:t xml:space="preserve"> </w:t>
      </w:r>
      <w:r>
        <w:rPr>
          <w:w w:val="105"/>
        </w:rPr>
        <w:t>salt</w:t>
      </w:r>
      <w:r>
        <w:rPr>
          <w:spacing w:val="34"/>
          <w:w w:val="105"/>
        </w:rPr>
        <w:t xml:space="preserve"> </w:t>
      </w:r>
      <w:r>
        <w:rPr>
          <w:w w:val="105"/>
        </w:rPr>
        <w:t>reduction</w:t>
      </w:r>
      <w:r>
        <w:rPr>
          <w:spacing w:val="35"/>
          <w:w w:val="105"/>
        </w:rPr>
        <w:t xml:space="preserve"> </w:t>
      </w:r>
      <w:r>
        <w:rPr>
          <w:w w:val="105"/>
        </w:rPr>
        <w:t>can</w:t>
      </w:r>
      <w:r>
        <w:rPr>
          <w:spacing w:val="34"/>
          <w:w w:val="105"/>
        </w:rPr>
        <w:t xml:space="preserve"> </w:t>
      </w:r>
      <w:r>
        <w:rPr>
          <w:w w:val="105"/>
        </w:rPr>
        <w:t>lower</w:t>
      </w:r>
      <w:r>
        <w:rPr>
          <w:spacing w:val="35"/>
          <w:w w:val="105"/>
        </w:rPr>
        <w:t xml:space="preserve"> </w:t>
      </w:r>
      <w:r>
        <w:rPr>
          <w:w w:val="105"/>
        </w:rPr>
        <w:t>hypertension</w:t>
      </w:r>
      <w:r>
        <w:rPr>
          <w:spacing w:val="34"/>
          <w:w w:val="105"/>
        </w:rPr>
        <w:t xml:space="preserve"> </w:t>
      </w:r>
      <w:r>
        <w:rPr>
          <w:w w:val="105"/>
        </w:rPr>
        <w:t>significantly</w:t>
      </w:r>
      <w:r>
        <w:rPr>
          <w:spacing w:val="35"/>
          <w:w w:val="105"/>
        </w:rPr>
        <w:t xml:space="preserve"> </w:t>
      </w:r>
      <w:r>
        <w:rPr>
          <w:w w:val="105"/>
        </w:rPr>
        <w:t>by</w:t>
      </w:r>
    </w:p>
    <w:p w:rsidR="00851CE6" w:rsidRDefault="00FF3D18">
      <w:pPr>
        <w:pStyle w:val="BodyText"/>
        <w:spacing w:before="58" w:line="295" w:lineRule="auto"/>
        <w:ind w:left="649" w:right="408"/>
        <w:jc w:val="both"/>
      </w:pPr>
      <w:r>
        <w:rPr>
          <w:w w:val="105"/>
        </w:rPr>
        <w:t xml:space="preserve">10.18 mmHg. Furthermor, </w:t>
      </w:r>
      <w:r>
        <w:rPr>
          <w:spacing w:val="-3"/>
          <w:w w:val="105"/>
        </w:rPr>
        <w:t xml:space="preserve">Yulistina </w:t>
      </w:r>
      <w:r>
        <w:rPr>
          <w:w w:val="105"/>
        </w:rPr>
        <w:t>et al (2017) found that there was a significant relationship</w:t>
      </w:r>
      <w:r>
        <w:rPr>
          <w:spacing w:val="-16"/>
          <w:w w:val="105"/>
        </w:rPr>
        <w:t xml:space="preserve"> </w:t>
      </w:r>
      <w:r>
        <w:rPr>
          <w:w w:val="105"/>
        </w:rPr>
        <w:t>between</w:t>
      </w:r>
      <w:r>
        <w:rPr>
          <w:spacing w:val="-16"/>
          <w:w w:val="105"/>
        </w:rPr>
        <w:t xml:space="preserve"> </w:t>
      </w:r>
      <w:r>
        <w:rPr>
          <w:w w:val="105"/>
        </w:rPr>
        <w:t>hypertension</w:t>
      </w:r>
      <w:r>
        <w:rPr>
          <w:spacing w:val="-16"/>
          <w:w w:val="105"/>
        </w:rPr>
        <w:t xml:space="preserve"> </w:t>
      </w:r>
      <w:r>
        <w:rPr>
          <w:w w:val="105"/>
        </w:rPr>
        <w:t>with</w:t>
      </w:r>
      <w:r>
        <w:rPr>
          <w:spacing w:val="-16"/>
          <w:w w:val="105"/>
        </w:rPr>
        <w:t xml:space="preserve"> </w:t>
      </w:r>
      <w:r>
        <w:rPr>
          <w:w w:val="105"/>
        </w:rPr>
        <w:t>the</w:t>
      </w:r>
      <w:r>
        <w:rPr>
          <w:spacing w:val="-15"/>
          <w:w w:val="105"/>
        </w:rPr>
        <w:t xml:space="preserve"> </w:t>
      </w:r>
      <w:r>
        <w:rPr>
          <w:w w:val="105"/>
        </w:rPr>
        <w:t>intake</w:t>
      </w:r>
      <w:r>
        <w:rPr>
          <w:spacing w:val="-16"/>
          <w:w w:val="105"/>
        </w:rPr>
        <w:t xml:space="preserve"> </w:t>
      </w:r>
      <w:r>
        <w:rPr>
          <w:w w:val="105"/>
        </w:rPr>
        <w:t>of</w:t>
      </w:r>
      <w:r>
        <w:rPr>
          <w:spacing w:val="-16"/>
          <w:w w:val="105"/>
        </w:rPr>
        <w:t xml:space="preserve"> </w:t>
      </w:r>
      <w:r>
        <w:rPr>
          <w:w w:val="105"/>
        </w:rPr>
        <w:t>salt</w:t>
      </w:r>
      <w:r>
        <w:rPr>
          <w:spacing w:val="-15"/>
          <w:w w:val="105"/>
        </w:rPr>
        <w:t xml:space="preserve"> </w:t>
      </w:r>
      <w:r>
        <w:rPr>
          <w:w w:val="105"/>
        </w:rPr>
        <w:t>is</w:t>
      </w:r>
      <w:r>
        <w:rPr>
          <w:spacing w:val="-16"/>
          <w:w w:val="105"/>
        </w:rPr>
        <w:t xml:space="preserve"> </w:t>
      </w:r>
      <w:r>
        <w:rPr>
          <w:w w:val="105"/>
        </w:rPr>
        <w:t>characterized</w:t>
      </w:r>
      <w:r>
        <w:rPr>
          <w:spacing w:val="-16"/>
          <w:w w:val="105"/>
        </w:rPr>
        <w:t xml:space="preserve"> </w:t>
      </w:r>
      <w:r>
        <w:rPr>
          <w:w w:val="105"/>
        </w:rPr>
        <w:t>by</w:t>
      </w:r>
      <w:r>
        <w:rPr>
          <w:spacing w:val="-16"/>
          <w:w w:val="105"/>
        </w:rPr>
        <w:t xml:space="preserve"> </w:t>
      </w:r>
      <w:r>
        <w:rPr>
          <w:w w:val="105"/>
        </w:rPr>
        <w:t>the</w:t>
      </w:r>
      <w:r>
        <w:rPr>
          <w:spacing w:val="-15"/>
          <w:w w:val="105"/>
        </w:rPr>
        <w:t xml:space="preserve"> </w:t>
      </w:r>
      <w:r>
        <w:rPr>
          <w:w w:val="105"/>
        </w:rPr>
        <w:t>value of</w:t>
      </w:r>
      <w:r>
        <w:rPr>
          <w:spacing w:val="-14"/>
          <w:w w:val="105"/>
        </w:rPr>
        <w:t xml:space="preserve"> </w:t>
      </w:r>
      <w:r>
        <w:rPr>
          <w:w w:val="105"/>
        </w:rPr>
        <w:t>significance</w:t>
      </w:r>
      <w:r>
        <w:rPr>
          <w:spacing w:val="-14"/>
          <w:w w:val="105"/>
        </w:rPr>
        <w:t xml:space="preserve"> </w:t>
      </w:r>
      <w:r>
        <w:rPr>
          <w:w w:val="105"/>
        </w:rPr>
        <w:t>p</w:t>
      </w:r>
      <w:r>
        <w:rPr>
          <w:spacing w:val="-14"/>
          <w:w w:val="105"/>
        </w:rPr>
        <w:t xml:space="preserve"> </w:t>
      </w:r>
      <w:r>
        <w:rPr>
          <w:w w:val="105"/>
        </w:rPr>
        <w:t>=</w:t>
      </w:r>
      <w:r>
        <w:rPr>
          <w:spacing w:val="-14"/>
          <w:w w:val="105"/>
        </w:rPr>
        <w:t xml:space="preserve"> </w:t>
      </w:r>
      <w:r>
        <w:rPr>
          <w:w w:val="105"/>
        </w:rPr>
        <w:t>0.000</w:t>
      </w:r>
      <w:r>
        <w:rPr>
          <w:spacing w:val="-13"/>
          <w:w w:val="105"/>
        </w:rPr>
        <w:t xml:space="preserve"> </w:t>
      </w:r>
      <w:r>
        <w:rPr>
          <w:w w:val="105"/>
        </w:rPr>
        <w:t>&lt;</w:t>
      </w:r>
      <w:r>
        <w:rPr>
          <w:spacing w:val="-14"/>
          <w:w w:val="105"/>
        </w:rPr>
        <w:t xml:space="preserve"> </w:t>
      </w:r>
      <w:r>
        <w:rPr>
          <w:w w:val="105"/>
        </w:rPr>
        <w:t>0.05</w:t>
      </w:r>
      <w:r>
        <w:rPr>
          <w:spacing w:val="-14"/>
          <w:w w:val="105"/>
        </w:rPr>
        <w:t xml:space="preserve"> </w:t>
      </w:r>
      <w:r>
        <w:rPr>
          <w:w w:val="105"/>
        </w:rPr>
        <w:t>It</w:t>
      </w:r>
      <w:r>
        <w:rPr>
          <w:spacing w:val="-14"/>
          <w:w w:val="105"/>
        </w:rPr>
        <w:t xml:space="preserve"> </w:t>
      </w:r>
      <w:r>
        <w:rPr>
          <w:w w:val="105"/>
        </w:rPr>
        <w:t>showed</w:t>
      </w:r>
      <w:r>
        <w:rPr>
          <w:spacing w:val="-13"/>
          <w:w w:val="105"/>
        </w:rPr>
        <w:t xml:space="preserve"> </w:t>
      </w:r>
      <w:r>
        <w:rPr>
          <w:w w:val="105"/>
        </w:rPr>
        <w:t>that</w:t>
      </w:r>
      <w:r>
        <w:rPr>
          <w:spacing w:val="-14"/>
          <w:w w:val="105"/>
        </w:rPr>
        <w:t xml:space="preserve"> </w:t>
      </w:r>
      <w:r>
        <w:rPr>
          <w:w w:val="105"/>
        </w:rPr>
        <w:t>the</w:t>
      </w:r>
      <w:r>
        <w:rPr>
          <w:spacing w:val="-14"/>
          <w:w w:val="105"/>
        </w:rPr>
        <w:t xml:space="preserve"> </w:t>
      </w:r>
      <w:r>
        <w:rPr>
          <w:w w:val="105"/>
        </w:rPr>
        <w:t>higher</w:t>
      </w:r>
      <w:r>
        <w:rPr>
          <w:spacing w:val="-14"/>
          <w:w w:val="105"/>
        </w:rPr>
        <w:t xml:space="preserve"> </w:t>
      </w:r>
      <w:r>
        <w:rPr>
          <w:w w:val="105"/>
        </w:rPr>
        <w:t>the</w:t>
      </w:r>
      <w:r>
        <w:rPr>
          <w:spacing w:val="-13"/>
          <w:w w:val="105"/>
        </w:rPr>
        <w:t xml:space="preserve"> </w:t>
      </w:r>
      <w:r>
        <w:rPr>
          <w:w w:val="105"/>
        </w:rPr>
        <w:t>intake</w:t>
      </w:r>
      <w:r>
        <w:rPr>
          <w:spacing w:val="-14"/>
          <w:w w:val="105"/>
        </w:rPr>
        <w:t xml:space="preserve"> </w:t>
      </w:r>
      <w:r>
        <w:rPr>
          <w:w w:val="105"/>
        </w:rPr>
        <w:t>of</w:t>
      </w:r>
      <w:r>
        <w:rPr>
          <w:spacing w:val="-14"/>
          <w:w w:val="105"/>
        </w:rPr>
        <w:t xml:space="preserve"> </w:t>
      </w:r>
      <w:r>
        <w:rPr>
          <w:w w:val="105"/>
        </w:rPr>
        <w:t>salt</w:t>
      </w:r>
      <w:r>
        <w:rPr>
          <w:spacing w:val="-14"/>
          <w:w w:val="105"/>
        </w:rPr>
        <w:t xml:space="preserve"> </w:t>
      </w:r>
      <w:r>
        <w:rPr>
          <w:w w:val="105"/>
        </w:rPr>
        <w:t>consumed, the higher the risk of</w:t>
      </w:r>
      <w:r>
        <w:rPr>
          <w:spacing w:val="-13"/>
          <w:w w:val="105"/>
        </w:rPr>
        <w:t xml:space="preserve"> </w:t>
      </w:r>
      <w:r>
        <w:rPr>
          <w:w w:val="105"/>
        </w:rPr>
        <w:t>hypertension.</w:t>
      </w:r>
    </w:p>
    <w:p w:rsidR="00851CE6" w:rsidRDefault="00FF3D18">
      <w:pPr>
        <w:pStyle w:val="BodyText"/>
        <w:spacing w:line="295" w:lineRule="auto"/>
        <w:ind w:left="649" w:right="407" w:firstLine="429"/>
        <w:jc w:val="both"/>
      </w:pPr>
      <w:r>
        <w:rPr>
          <w:w w:val="105"/>
        </w:rPr>
        <w:t>Compliance of low-sodium diet is the result that was formed through attitudes, subjective</w:t>
      </w:r>
      <w:r>
        <w:rPr>
          <w:spacing w:val="-24"/>
          <w:w w:val="105"/>
        </w:rPr>
        <w:t xml:space="preserve"> </w:t>
      </w:r>
      <w:r>
        <w:rPr>
          <w:w w:val="105"/>
        </w:rPr>
        <w:t>norms</w:t>
      </w:r>
      <w:r>
        <w:rPr>
          <w:spacing w:val="-23"/>
          <w:w w:val="105"/>
        </w:rPr>
        <w:t xml:space="preserve"> </w:t>
      </w:r>
      <w:r>
        <w:rPr>
          <w:w w:val="105"/>
        </w:rPr>
        <w:t>and</w:t>
      </w:r>
      <w:r>
        <w:rPr>
          <w:spacing w:val="-23"/>
          <w:w w:val="105"/>
        </w:rPr>
        <w:t xml:space="preserve"> </w:t>
      </w:r>
      <w:r>
        <w:rPr>
          <w:w w:val="105"/>
        </w:rPr>
        <w:t>control</w:t>
      </w:r>
      <w:r>
        <w:rPr>
          <w:spacing w:val="-24"/>
          <w:w w:val="105"/>
        </w:rPr>
        <w:t xml:space="preserve"> </w:t>
      </w:r>
      <w:r>
        <w:rPr>
          <w:w w:val="105"/>
        </w:rPr>
        <w:t>perceived</w:t>
      </w:r>
      <w:r>
        <w:rPr>
          <w:spacing w:val="-23"/>
          <w:w w:val="105"/>
        </w:rPr>
        <w:t xml:space="preserve"> </w:t>
      </w:r>
      <w:r>
        <w:rPr>
          <w:w w:val="105"/>
        </w:rPr>
        <w:t>behaviour</w:t>
      </w:r>
      <w:r>
        <w:rPr>
          <w:spacing w:val="-23"/>
          <w:w w:val="105"/>
        </w:rPr>
        <w:t xml:space="preserve"> </w:t>
      </w:r>
      <w:r>
        <w:rPr>
          <w:w w:val="105"/>
        </w:rPr>
        <w:t>(Ajzen,</w:t>
      </w:r>
      <w:r>
        <w:rPr>
          <w:spacing w:val="-24"/>
          <w:w w:val="105"/>
        </w:rPr>
        <w:t xml:space="preserve"> </w:t>
      </w:r>
      <w:r>
        <w:rPr>
          <w:w w:val="105"/>
        </w:rPr>
        <w:t>1991).</w:t>
      </w:r>
      <w:r>
        <w:rPr>
          <w:spacing w:val="-32"/>
          <w:w w:val="105"/>
        </w:rPr>
        <w:t xml:space="preserve"> </w:t>
      </w:r>
      <w:r>
        <w:rPr>
          <w:w w:val="105"/>
        </w:rPr>
        <w:t>Alberta,</w:t>
      </w:r>
      <w:r>
        <w:rPr>
          <w:spacing w:val="-23"/>
          <w:w w:val="105"/>
        </w:rPr>
        <w:t xml:space="preserve"> </w:t>
      </w:r>
      <w:r>
        <w:rPr>
          <w:w w:val="105"/>
        </w:rPr>
        <w:t>et</w:t>
      </w:r>
      <w:r>
        <w:rPr>
          <w:spacing w:val="-24"/>
          <w:w w:val="105"/>
        </w:rPr>
        <w:t xml:space="preserve"> </w:t>
      </w:r>
      <w:r>
        <w:rPr>
          <w:w w:val="105"/>
        </w:rPr>
        <w:t>al.</w:t>
      </w:r>
      <w:r>
        <w:rPr>
          <w:spacing w:val="-23"/>
          <w:w w:val="105"/>
        </w:rPr>
        <w:t xml:space="preserve"> </w:t>
      </w:r>
      <w:r>
        <w:rPr>
          <w:w w:val="105"/>
        </w:rPr>
        <w:t>(2016) explicated that the compliance of low-sodium diet among elderly with hyperte</w:t>
      </w:r>
      <w:r>
        <w:rPr>
          <w:w w:val="105"/>
        </w:rPr>
        <w:t>nsion was formed by attitude toward the behaviour, subjective norms, and control of perceived.</w:t>
      </w:r>
      <w:r>
        <w:rPr>
          <w:spacing w:val="-29"/>
          <w:w w:val="105"/>
        </w:rPr>
        <w:t xml:space="preserve"> </w:t>
      </w:r>
      <w:r>
        <w:rPr>
          <w:w w:val="105"/>
        </w:rPr>
        <w:t>Akhondzadeh,</w:t>
      </w:r>
      <w:r>
        <w:rPr>
          <w:spacing w:val="-19"/>
          <w:w w:val="105"/>
        </w:rPr>
        <w:t xml:space="preserve"> </w:t>
      </w:r>
      <w:r>
        <w:rPr>
          <w:w w:val="105"/>
        </w:rPr>
        <w:t>et</w:t>
      </w:r>
      <w:r>
        <w:rPr>
          <w:spacing w:val="-20"/>
          <w:w w:val="105"/>
        </w:rPr>
        <w:t xml:space="preserve"> </w:t>
      </w:r>
      <w:r>
        <w:rPr>
          <w:w w:val="105"/>
        </w:rPr>
        <w:t>al.</w:t>
      </w:r>
      <w:r>
        <w:rPr>
          <w:spacing w:val="-19"/>
          <w:w w:val="105"/>
        </w:rPr>
        <w:t xml:space="preserve"> </w:t>
      </w:r>
      <w:r>
        <w:rPr>
          <w:w w:val="105"/>
        </w:rPr>
        <w:t>(2017)</w:t>
      </w:r>
      <w:r>
        <w:rPr>
          <w:spacing w:val="-20"/>
          <w:w w:val="105"/>
        </w:rPr>
        <w:t xml:space="preserve"> </w:t>
      </w:r>
      <w:r>
        <w:rPr>
          <w:w w:val="105"/>
        </w:rPr>
        <w:t>also</w:t>
      </w:r>
      <w:r>
        <w:rPr>
          <w:spacing w:val="-19"/>
          <w:w w:val="105"/>
        </w:rPr>
        <w:t xml:space="preserve"> </w:t>
      </w:r>
      <w:r>
        <w:rPr>
          <w:w w:val="105"/>
        </w:rPr>
        <w:t>mentioned</w:t>
      </w:r>
      <w:r>
        <w:rPr>
          <w:spacing w:val="-20"/>
          <w:w w:val="105"/>
        </w:rPr>
        <w:t xml:space="preserve"> </w:t>
      </w:r>
      <w:r>
        <w:rPr>
          <w:w w:val="105"/>
        </w:rPr>
        <w:t>that</w:t>
      </w:r>
      <w:r>
        <w:rPr>
          <w:spacing w:val="-19"/>
          <w:w w:val="105"/>
        </w:rPr>
        <w:t xml:space="preserve"> </w:t>
      </w:r>
      <w:r>
        <w:rPr>
          <w:w w:val="105"/>
        </w:rPr>
        <w:t>compliance</w:t>
      </w:r>
      <w:r>
        <w:rPr>
          <w:spacing w:val="-20"/>
          <w:w w:val="105"/>
        </w:rPr>
        <w:t xml:space="preserve"> </w:t>
      </w:r>
      <w:r>
        <w:rPr>
          <w:w w:val="105"/>
        </w:rPr>
        <w:t>of</w:t>
      </w:r>
      <w:r>
        <w:rPr>
          <w:spacing w:val="-19"/>
          <w:w w:val="105"/>
        </w:rPr>
        <w:t xml:space="preserve"> </w:t>
      </w:r>
      <w:r>
        <w:rPr>
          <w:w w:val="105"/>
        </w:rPr>
        <w:t>low-sodium diet</w:t>
      </w:r>
      <w:r>
        <w:rPr>
          <w:spacing w:val="-18"/>
          <w:w w:val="105"/>
        </w:rPr>
        <w:t xml:space="preserve"> </w:t>
      </w:r>
      <w:r>
        <w:rPr>
          <w:w w:val="105"/>
        </w:rPr>
        <w:t>is</w:t>
      </w:r>
      <w:r>
        <w:rPr>
          <w:spacing w:val="-17"/>
          <w:w w:val="105"/>
        </w:rPr>
        <w:t xml:space="preserve"> </w:t>
      </w:r>
      <w:r>
        <w:rPr>
          <w:w w:val="105"/>
        </w:rPr>
        <w:t>influenced</w:t>
      </w:r>
      <w:r>
        <w:rPr>
          <w:spacing w:val="-17"/>
          <w:w w:val="105"/>
        </w:rPr>
        <w:t xml:space="preserve"> </w:t>
      </w:r>
      <w:r>
        <w:rPr>
          <w:w w:val="105"/>
        </w:rPr>
        <w:t>by</w:t>
      </w:r>
      <w:r>
        <w:rPr>
          <w:spacing w:val="-17"/>
          <w:w w:val="105"/>
        </w:rPr>
        <w:t xml:space="preserve"> </w:t>
      </w:r>
      <w:r>
        <w:rPr>
          <w:w w:val="105"/>
        </w:rPr>
        <w:t>attitude</w:t>
      </w:r>
      <w:r>
        <w:rPr>
          <w:spacing w:val="-17"/>
          <w:w w:val="105"/>
        </w:rPr>
        <w:t xml:space="preserve"> </w:t>
      </w:r>
      <w:r>
        <w:rPr>
          <w:w w:val="105"/>
        </w:rPr>
        <w:t>(P</w:t>
      </w:r>
      <w:r>
        <w:rPr>
          <w:spacing w:val="-24"/>
          <w:w w:val="105"/>
        </w:rPr>
        <w:t xml:space="preserve"> </w:t>
      </w:r>
      <w:r>
        <w:rPr>
          <w:w w:val="105"/>
        </w:rPr>
        <w:t>&lt;0.001),</w:t>
      </w:r>
      <w:r>
        <w:rPr>
          <w:spacing w:val="-17"/>
          <w:w w:val="105"/>
        </w:rPr>
        <w:t xml:space="preserve"> </w:t>
      </w:r>
      <w:r>
        <w:rPr>
          <w:w w:val="105"/>
        </w:rPr>
        <w:t>subjective</w:t>
      </w:r>
      <w:r>
        <w:rPr>
          <w:spacing w:val="-17"/>
          <w:w w:val="105"/>
        </w:rPr>
        <w:t xml:space="preserve"> </w:t>
      </w:r>
      <w:r>
        <w:rPr>
          <w:w w:val="105"/>
        </w:rPr>
        <w:t>norms</w:t>
      </w:r>
      <w:r>
        <w:rPr>
          <w:spacing w:val="-17"/>
          <w:w w:val="105"/>
        </w:rPr>
        <w:t xml:space="preserve"> </w:t>
      </w:r>
      <w:r>
        <w:rPr>
          <w:w w:val="105"/>
        </w:rPr>
        <w:t>to</w:t>
      </w:r>
      <w:r>
        <w:rPr>
          <w:spacing w:val="-17"/>
          <w:w w:val="105"/>
        </w:rPr>
        <w:t xml:space="preserve"> </w:t>
      </w:r>
      <w:r>
        <w:rPr>
          <w:w w:val="105"/>
        </w:rPr>
        <w:t>dietary</w:t>
      </w:r>
      <w:r>
        <w:rPr>
          <w:spacing w:val="-17"/>
          <w:w w:val="105"/>
        </w:rPr>
        <w:t xml:space="preserve"> </w:t>
      </w:r>
      <w:r>
        <w:rPr>
          <w:w w:val="105"/>
        </w:rPr>
        <w:t>sodium</w:t>
      </w:r>
      <w:r>
        <w:rPr>
          <w:spacing w:val="-17"/>
          <w:w w:val="105"/>
        </w:rPr>
        <w:t xml:space="preserve"> </w:t>
      </w:r>
      <w:r>
        <w:rPr>
          <w:w w:val="105"/>
        </w:rPr>
        <w:t>is</w:t>
      </w:r>
      <w:r>
        <w:rPr>
          <w:spacing w:val="-17"/>
          <w:w w:val="105"/>
        </w:rPr>
        <w:t xml:space="preserve"> </w:t>
      </w:r>
      <w:r>
        <w:rPr>
          <w:w w:val="105"/>
        </w:rPr>
        <w:t>limited (P</w:t>
      </w:r>
      <w:r>
        <w:rPr>
          <w:spacing w:val="-12"/>
          <w:w w:val="105"/>
        </w:rPr>
        <w:t xml:space="preserve"> </w:t>
      </w:r>
      <w:r>
        <w:rPr>
          <w:w w:val="105"/>
        </w:rPr>
        <w:t>&lt;0.001),</w:t>
      </w:r>
      <w:r>
        <w:rPr>
          <w:spacing w:val="-4"/>
          <w:w w:val="105"/>
        </w:rPr>
        <w:t xml:space="preserve"> </w:t>
      </w:r>
      <w:r>
        <w:rPr>
          <w:w w:val="105"/>
        </w:rPr>
        <w:t>and</w:t>
      </w:r>
      <w:r>
        <w:rPr>
          <w:spacing w:val="-4"/>
          <w:w w:val="105"/>
        </w:rPr>
        <w:t xml:space="preserve"> </w:t>
      </w:r>
      <w:r>
        <w:rPr>
          <w:w w:val="105"/>
        </w:rPr>
        <w:t>the</w:t>
      </w:r>
      <w:r>
        <w:rPr>
          <w:spacing w:val="-4"/>
          <w:w w:val="105"/>
        </w:rPr>
        <w:t xml:space="preserve"> </w:t>
      </w:r>
      <w:r>
        <w:rPr>
          <w:w w:val="105"/>
        </w:rPr>
        <w:t>control</w:t>
      </w:r>
      <w:r>
        <w:rPr>
          <w:spacing w:val="-3"/>
          <w:w w:val="105"/>
        </w:rPr>
        <w:t xml:space="preserve"> </w:t>
      </w:r>
      <w:r>
        <w:rPr>
          <w:w w:val="105"/>
        </w:rPr>
        <w:t>of</w:t>
      </w:r>
      <w:r>
        <w:rPr>
          <w:spacing w:val="-4"/>
          <w:w w:val="105"/>
        </w:rPr>
        <w:t xml:space="preserve"> </w:t>
      </w:r>
      <w:r>
        <w:rPr>
          <w:w w:val="105"/>
        </w:rPr>
        <w:t>perceived</w:t>
      </w:r>
      <w:r>
        <w:rPr>
          <w:spacing w:val="-4"/>
          <w:w w:val="105"/>
        </w:rPr>
        <w:t xml:space="preserve"> </w:t>
      </w:r>
      <w:r>
        <w:rPr>
          <w:w w:val="105"/>
        </w:rPr>
        <w:t>behaviour</w:t>
      </w:r>
      <w:r>
        <w:rPr>
          <w:spacing w:val="-4"/>
          <w:w w:val="105"/>
        </w:rPr>
        <w:t xml:space="preserve"> </w:t>
      </w:r>
      <w:r>
        <w:rPr>
          <w:w w:val="105"/>
        </w:rPr>
        <w:t>(P</w:t>
      </w:r>
      <w:r>
        <w:rPr>
          <w:spacing w:val="-12"/>
          <w:w w:val="105"/>
        </w:rPr>
        <w:t xml:space="preserve"> </w:t>
      </w:r>
      <w:r>
        <w:rPr>
          <w:w w:val="105"/>
        </w:rPr>
        <w:t>&lt;0.001).</w:t>
      </w:r>
    </w:p>
    <w:p w:rsidR="00851CE6" w:rsidRDefault="00FF3D18">
      <w:pPr>
        <w:pStyle w:val="BodyText"/>
        <w:spacing w:line="295" w:lineRule="auto"/>
        <w:ind w:left="649" w:right="407" w:firstLine="429"/>
        <w:jc w:val="both"/>
      </w:pPr>
      <w:r>
        <w:rPr>
          <w:w w:val="105"/>
        </w:rPr>
        <w:t>The most important strategy to increase active participation and improve adherence</w:t>
      </w:r>
      <w:r>
        <w:rPr>
          <w:spacing w:val="-8"/>
          <w:w w:val="105"/>
        </w:rPr>
        <w:t xml:space="preserve"> </w:t>
      </w:r>
      <w:r>
        <w:rPr>
          <w:w w:val="105"/>
        </w:rPr>
        <w:t>to</w:t>
      </w:r>
      <w:r>
        <w:rPr>
          <w:spacing w:val="-6"/>
          <w:w w:val="105"/>
        </w:rPr>
        <w:t xml:space="preserve"> </w:t>
      </w:r>
      <w:r>
        <w:rPr>
          <w:w w:val="105"/>
        </w:rPr>
        <w:t>the</w:t>
      </w:r>
      <w:r>
        <w:rPr>
          <w:spacing w:val="-6"/>
          <w:w w:val="105"/>
        </w:rPr>
        <w:t xml:space="preserve"> </w:t>
      </w:r>
      <w:r>
        <w:rPr>
          <w:w w:val="105"/>
        </w:rPr>
        <w:t>patient</w:t>
      </w:r>
      <w:r>
        <w:rPr>
          <w:spacing w:val="-8"/>
          <w:w w:val="105"/>
        </w:rPr>
        <w:t xml:space="preserve"> </w:t>
      </w:r>
      <w:r>
        <w:rPr>
          <w:w w:val="105"/>
        </w:rPr>
        <w:t>in</w:t>
      </w:r>
      <w:r>
        <w:rPr>
          <w:spacing w:val="-6"/>
          <w:w w:val="105"/>
        </w:rPr>
        <w:t xml:space="preserve"> </w:t>
      </w:r>
      <w:r>
        <w:rPr>
          <w:w w:val="105"/>
        </w:rPr>
        <w:t>the</w:t>
      </w:r>
      <w:r>
        <w:rPr>
          <w:spacing w:val="-6"/>
          <w:w w:val="105"/>
        </w:rPr>
        <w:t xml:space="preserve"> </w:t>
      </w:r>
      <w:r>
        <w:rPr>
          <w:w w:val="105"/>
        </w:rPr>
        <w:t>process</w:t>
      </w:r>
      <w:r>
        <w:rPr>
          <w:spacing w:val="-6"/>
          <w:w w:val="105"/>
        </w:rPr>
        <w:t xml:space="preserve"> </w:t>
      </w:r>
      <w:r>
        <w:rPr>
          <w:w w:val="105"/>
        </w:rPr>
        <w:t>of</w:t>
      </w:r>
      <w:r>
        <w:rPr>
          <w:spacing w:val="-7"/>
          <w:w w:val="105"/>
        </w:rPr>
        <w:t xml:space="preserve"> </w:t>
      </w:r>
      <w:r>
        <w:rPr>
          <w:w w:val="105"/>
        </w:rPr>
        <w:t>the</w:t>
      </w:r>
      <w:r>
        <w:rPr>
          <w:spacing w:val="-6"/>
          <w:w w:val="105"/>
        </w:rPr>
        <w:t xml:space="preserve"> </w:t>
      </w:r>
      <w:r>
        <w:rPr>
          <w:w w:val="105"/>
        </w:rPr>
        <w:t>management</w:t>
      </w:r>
      <w:r>
        <w:rPr>
          <w:spacing w:val="-7"/>
          <w:w w:val="105"/>
        </w:rPr>
        <w:t xml:space="preserve"> </w:t>
      </w:r>
      <w:r>
        <w:rPr>
          <w:w w:val="105"/>
        </w:rPr>
        <w:t>of</w:t>
      </w:r>
      <w:r>
        <w:rPr>
          <w:spacing w:val="-7"/>
          <w:w w:val="105"/>
        </w:rPr>
        <w:t xml:space="preserve"> </w:t>
      </w:r>
      <w:r>
        <w:rPr>
          <w:w w:val="105"/>
        </w:rPr>
        <w:t>the</w:t>
      </w:r>
      <w:r>
        <w:rPr>
          <w:spacing w:val="-6"/>
          <w:w w:val="105"/>
        </w:rPr>
        <w:t xml:space="preserve"> </w:t>
      </w:r>
      <w:r>
        <w:rPr>
          <w:w w:val="105"/>
        </w:rPr>
        <w:t>disease</w:t>
      </w:r>
      <w:r>
        <w:rPr>
          <w:spacing w:val="-7"/>
          <w:w w:val="105"/>
        </w:rPr>
        <w:t xml:space="preserve"> </w:t>
      </w:r>
      <w:r>
        <w:rPr>
          <w:w w:val="105"/>
        </w:rPr>
        <w:t>can</w:t>
      </w:r>
      <w:r>
        <w:rPr>
          <w:spacing w:val="-7"/>
          <w:w w:val="105"/>
        </w:rPr>
        <w:t xml:space="preserve"> </w:t>
      </w:r>
      <w:r>
        <w:rPr>
          <w:w w:val="105"/>
        </w:rPr>
        <w:t>be</w:t>
      </w:r>
      <w:r>
        <w:rPr>
          <w:spacing w:val="-7"/>
          <w:w w:val="105"/>
        </w:rPr>
        <w:t xml:space="preserve"> </w:t>
      </w:r>
      <w:r>
        <w:rPr>
          <w:w w:val="105"/>
        </w:rPr>
        <w:t xml:space="preserve">done with health education </w:t>
      </w:r>
      <w:r>
        <w:rPr>
          <w:spacing w:val="-4"/>
          <w:w w:val="105"/>
        </w:rPr>
        <w:t>(Vasa</w:t>
      </w:r>
      <w:r>
        <w:rPr>
          <w:spacing w:val="-4"/>
          <w:w w:val="105"/>
        </w:rPr>
        <w:t xml:space="preserve">n, </w:t>
      </w:r>
      <w:r>
        <w:rPr>
          <w:w w:val="105"/>
        </w:rPr>
        <w:t xml:space="preserve">et al., 2001). One of the strategies that were proven to improve compliance with low-sodium diet is Theory-based Low Sodium Diet Education </w:t>
      </w:r>
      <w:r>
        <w:rPr>
          <w:spacing w:val="-4"/>
          <w:w w:val="105"/>
        </w:rPr>
        <w:t xml:space="preserve">(Welsh </w:t>
      </w:r>
      <w:r>
        <w:rPr>
          <w:w w:val="105"/>
        </w:rPr>
        <w:t>et al., 2010). Akhondzadeh, et al. (2017) mentioned that there is significant</w:t>
      </w:r>
      <w:r>
        <w:rPr>
          <w:spacing w:val="-11"/>
          <w:w w:val="105"/>
        </w:rPr>
        <w:t xml:space="preserve"> </w:t>
      </w:r>
      <w:r>
        <w:rPr>
          <w:w w:val="105"/>
        </w:rPr>
        <w:t>differences</w:t>
      </w:r>
      <w:r>
        <w:rPr>
          <w:spacing w:val="-10"/>
          <w:w w:val="105"/>
        </w:rPr>
        <w:t xml:space="preserve"> </w:t>
      </w:r>
      <w:r>
        <w:rPr>
          <w:w w:val="105"/>
        </w:rPr>
        <w:t>between</w:t>
      </w:r>
      <w:r>
        <w:rPr>
          <w:spacing w:val="-10"/>
          <w:w w:val="105"/>
        </w:rPr>
        <w:t xml:space="preserve"> </w:t>
      </w:r>
      <w:r>
        <w:rPr>
          <w:w w:val="105"/>
        </w:rPr>
        <w:t>the</w:t>
      </w:r>
      <w:r>
        <w:rPr>
          <w:spacing w:val="-10"/>
          <w:w w:val="105"/>
        </w:rPr>
        <w:t xml:space="preserve"> </w:t>
      </w:r>
      <w:r>
        <w:rPr>
          <w:w w:val="105"/>
        </w:rPr>
        <w:t>intervention</w:t>
      </w:r>
      <w:r>
        <w:rPr>
          <w:spacing w:val="-11"/>
          <w:w w:val="105"/>
        </w:rPr>
        <w:t xml:space="preserve"> </w:t>
      </w:r>
      <w:r>
        <w:rPr>
          <w:w w:val="105"/>
        </w:rPr>
        <w:t>group</w:t>
      </w:r>
      <w:r>
        <w:rPr>
          <w:spacing w:val="-10"/>
          <w:w w:val="105"/>
        </w:rPr>
        <w:t xml:space="preserve"> </w:t>
      </w:r>
      <w:r>
        <w:rPr>
          <w:w w:val="105"/>
        </w:rPr>
        <w:t>and</w:t>
      </w:r>
      <w:r>
        <w:rPr>
          <w:spacing w:val="-10"/>
          <w:w w:val="105"/>
        </w:rPr>
        <w:t xml:space="preserve"> </w:t>
      </w:r>
      <w:r>
        <w:rPr>
          <w:w w:val="105"/>
        </w:rPr>
        <w:t>the</w:t>
      </w:r>
      <w:r>
        <w:rPr>
          <w:spacing w:val="-10"/>
          <w:w w:val="105"/>
        </w:rPr>
        <w:t xml:space="preserve"> </w:t>
      </w:r>
      <w:r>
        <w:rPr>
          <w:w w:val="105"/>
        </w:rPr>
        <w:t>control</w:t>
      </w:r>
      <w:r>
        <w:rPr>
          <w:spacing w:val="-11"/>
          <w:w w:val="105"/>
        </w:rPr>
        <w:t xml:space="preserve"> </w:t>
      </w:r>
      <w:r>
        <w:rPr>
          <w:w w:val="105"/>
        </w:rPr>
        <w:t>group</w:t>
      </w:r>
      <w:r>
        <w:rPr>
          <w:spacing w:val="-10"/>
          <w:w w:val="105"/>
        </w:rPr>
        <w:t xml:space="preserve"> </w:t>
      </w:r>
      <w:r>
        <w:rPr>
          <w:w w:val="105"/>
        </w:rPr>
        <w:t>in</w:t>
      </w:r>
      <w:r>
        <w:rPr>
          <w:spacing w:val="-10"/>
          <w:w w:val="105"/>
        </w:rPr>
        <w:t xml:space="preserve"> </w:t>
      </w:r>
      <w:r>
        <w:rPr>
          <w:w w:val="105"/>
        </w:rPr>
        <w:t>terms</w:t>
      </w:r>
    </w:p>
    <w:p w:rsidR="00851CE6" w:rsidRDefault="00851CE6">
      <w:pPr>
        <w:spacing w:line="295" w:lineRule="auto"/>
        <w:jc w:val="both"/>
        <w:sectPr w:rsidR="00851CE6">
          <w:pgSz w:w="12240" w:h="15840"/>
          <w:pgMar w:top="0" w:right="1720" w:bottom="660" w:left="1720" w:header="0" w:footer="471" w:gutter="0"/>
          <w:cols w:space="720"/>
        </w:sectPr>
      </w:pPr>
    </w:p>
    <w:p w:rsidR="00851CE6" w:rsidRDefault="004E1D17">
      <w:pPr>
        <w:pStyle w:val="BodyText"/>
        <w:spacing w:line="20" w:lineRule="exact"/>
        <w:ind w:left="-1383"/>
        <w:rPr>
          <w:sz w:val="2"/>
        </w:rPr>
      </w:pPr>
      <w:r>
        <w:rPr>
          <w:noProof/>
        </w:rPr>
        <w:lastRenderedPageBreak/>
        <mc:AlternateContent>
          <mc:Choice Requires="wps">
            <w:drawing>
              <wp:anchor distT="0" distB="0" distL="114300" distR="114300" simplePos="0" relativeHeight="15732224" behindDoc="0" locked="0" layoutInCell="1" allowOverlap="1">
                <wp:simplePos x="0" y="0"/>
                <wp:positionH relativeFrom="page">
                  <wp:posOffset>7329170</wp:posOffset>
                </wp:positionH>
                <wp:positionV relativeFrom="page">
                  <wp:posOffset>1270</wp:posOffset>
                </wp:positionV>
                <wp:extent cx="227330" cy="0"/>
                <wp:effectExtent l="0" t="0" r="0" b="0"/>
                <wp:wrapNone/>
                <wp:docPr id="4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7B582" id="Line 33"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1pt" to="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R5HgIAAEI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" strokeweight=".1053mm">
                <w10:wrap anchorx="page" anchory="page"/>
              </v:line>
            </w:pict>
          </mc:Fallback>
        </mc:AlternateContent>
      </w:r>
      <w:r>
        <w:rPr>
          <w:noProof/>
          <w:sz w:val="2"/>
        </w:rPr>
        <mc:AlternateContent>
          <mc:Choice Requires="wpg">
            <w:drawing>
              <wp:inline distT="0" distB="0" distL="0" distR="0">
                <wp:extent cx="227965" cy="3810"/>
                <wp:effectExtent l="13335" t="8890" r="6350" b="6350"/>
                <wp:docPr id="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810"/>
                          <a:chOff x="0" y="0"/>
                          <a:chExt cx="359" cy="6"/>
                        </a:xfrm>
                      </wpg:grpSpPr>
                      <wps:wsp>
                        <wps:cNvPr id="44" name="Line 32"/>
                        <wps:cNvCnPr>
                          <a:cxnSpLocks noChangeShapeType="1"/>
                        </wps:cNvCnPr>
                        <wps:spPr bwMode="auto">
                          <a:xfrm>
                            <a:off x="358" y="3"/>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463C79" id="Group 31" o:spid="_x0000_s1026" style="width:17.95pt;height:.3pt;mso-position-horizontal-relative:char;mso-position-vertical-relative:line"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">
                <v:line id="Line 32" o:spid="_x0000_s1027" style="position:absolute;visibility:visible;mso-wrap-style:square" from="358,3" to="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" strokeweight=".1053mm"/>
                <w10:anchorlock/>
              </v:group>
            </w:pict>
          </mc:Fallback>
        </mc:AlternateContent>
      </w:r>
    </w:p>
    <w:p w:rsidR="00851CE6" w:rsidRDefault="00851CE6">
      <w:pPr>
        <w:pStyle w:val="BodyText"/>
        <w:rPr>
          <w:sz w:val="20"/>
        </w:rPr>
      </w:pPr>
    </w:p>
    <w:p w:rsidR="00851CE6" w:rsidRDefault="00851CE6">
      <w:pPr>
        <w:pStyle w:val="BodyText"/>
        <w:rPr>
          <w:sz w:val="20"/>
        </w:rPr>
      </w:pPr>
    </w:p>
    <w:p w:rsidR="00851CE6" w:rsidRDefault="00851CE6">
      <w:pPr>
        <w:pStyle w:val="BodyText"/>
        <w:spacing w:before="5"/>
        <w:rPr>
          <w:sz w:val="29"/>
        </w:rPr>
      </w:pPr>
    </w:p>
    <w:p w:rsidR="00851CE6" w:rsidRDefault="004E1D17">
      <w:pPr>
        <w:spacing w:before="69"/>
        <w:ind w:left="2249"/>
        <w:rPr>
          <w:rFonts w:ascii="Arial" w:hAnsi="Arial"/>
          <w:sz w:val="20"/>
        </w:rPr>
      </w:pPr>
      <w:r>
        <w:rPr>
          <w:noProof/>
        </w:rPr>
        <mc:AlternateContent>
          <mc:Choice Requires="wps">
            <w:drawing>
              <wp:anchor distT="0" distB="0" distL="0" distR="0" simplePos="0" relativeHeight="487590912" behindDoc="1" locked="0" layoutInCell="1" allowOverlap="1">
                <wp:simplePos x="0" y="0"/>
                <wp:positionH relativeFrom="page">
                  <wp:posOffset>1342390</wp:posOffset>
                </wp:positionH>
                <wp:positionV relativeFrom="paragraph">
                  <wp:posOffset>267970</wp:posOffset>
                </wp:positionV>
                <wp:extent cx="4921250" cy="1270"/>
                <wp:effectExtent l="0" t="0" r="0" b="0"/>
                <wp:wrapTopAndBottom/>
                <wp:docPr id="4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114 2114"/>
                            <a:gd name="T1" fmla="*/ T0 w 7750"/>
                            <a:gd name="T2" fmla="+- 0 9864 2114"/>
                            <a:gd name="T3" fmla="*/ T2 w 7750"/>
                          </a:gdLst>
                          <a:ahLst/>
                          <a:cxnLst>
                            <a:cxn ang="0">
                              <a:pos x="T1" y="0"/>
                            </a:cxn>
                            <a:cxn ang="0">
                              <a:pos x="T3" y="0"/>
                            </a:cxn>
                          </a:cxnLst>
                          <a:rect l="0" t="0" r="r" b="b"/>
                          <a:pathLst>
                            <a:path w="7750">
                              <a:moveTo>
                                <a:pt x="0" y="0"/>
                              </a:moveTo>
                              <a:lnTo>
                                <a:pt x="7750" y="0"/>
                              </a:lnTo>
                            </a:path>
                          </a:pathLst>
                        </a:custGeom>
                        <a:noFill/>
                        <a:ln w="7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2F82D" id="Freeform 30" o:spid="_x0000_s1026" style="position:absolute;margin-left:105.7pt;margin-top:21.1pt;width:387.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" path="m,l7750,e" filled="f" strokeweight=".21056mm">
                <v:path arrowok="t" o:connecttype="custom" o:connectlocs="0,0;4921250,0" o:connectangles="0,0"/>
                <w10:wrap type="topAndBottom" anchorx="page"/>
              </v:shape>
            </w:pict>
          </mc:Fallback>
        </mc:AlternateContent>
      </w:r>
      <w:r w:rsidR="00FF3D18">
        <w:rPr>
          <w:rFonts w:ascii="Arial" w:hAnsi="Arial"/>
          <w:sz w:val="20"/>
        </w:rPr>
        <w:t>The Effectiveness of Theory-Based Low-Sodium Diet Education…</w:t>
      </w:r>
    </w:p>
    <w:p w:rsidR="00851CE6" w:rsidRDefault="00851CE6">
      <w:pPr>
        <w:pStyle w:val="BodyText"/>
        <w:spacing w:before="7"/>
        <w:rPr>
          <w:rFonts w:ascii="Arial"/>
          <w:sz w:val="13"/>
        </w:rPr>
      </w:pPr>
    </w:p>
    <w:p w:rsidR="00851CE6" w:rsidRDefault="00FF3D18">
      <w:pPr>
        <w:pStyle w:val="BodyText"/>
        <w:spacing w:before="97" w:line="295" w:lineRule="auto"/>
        <w:ind w:left="410" w:right="646"/>
        <w:jc w:val="both"/>
      </w:pPr>
      <w:r>
        <w:rPr>
          <w:w w:val="105"/>
        </w:rPr>
        <w:t>of sodium intake 6 weeks after the intervention (p=0.0023) a</w:t>
      </w:r>
      <w:r>
        <w:rPr>
          <w:w w:val="105"/>
        </w:rPr>
        <w:t>nd 12 weeks after the education</w:t>
      </w:r>
      <w:r>
        <w:rPr>
          <w:spacing w:val="-34"/>
          <w:w w:val="105"/>
        </w:rPr>
        <w:t xml:space="preserve"> </w:t>
      </w:r>
      <w:r>
        <w:rPr>
          <w:w w:val="105"/>
        </w:rPr>
        <w:t>program</w:t>
      </w:r>
      <w:r>
        <w:rPr>
          <w:spacing w:val="-33"/>
          <w:w w:val="105"/>
        </w:rPr>
        <w:t xml:space="preserve"> </w:t>
      </w:r>
      <w:r>
        <w:rPr>
          <w:w w:val="105"/>
        </w:rPr>
        <w:t>there</w:t>
      </w:r>
      <w:r>
        <w:rPr>
          <w:spacing w:val="-34"/>
          <w:w w:val="105"/>
        </w:rPr>
        <w:t xml:space="preserve"> </w:t>
      </w:r>
      <w:r>
        <w:rPr>
          <w:w w:val="105"/>
        </w:rPr>
        <w:t>is</w:t>
      </w:r>
      <w:r>
        <w:rPr>
          <w:spacing w:val="-33"/>
          <w:w w:val="105"/>
        </w:rPr>
        <w:t xml:space="preserve"> </w:t>
      </w:r>
      <w:r>
        <w:rPr>
          <w:w w:val="105"/>
        </w:rPr>
        <w:t>a</w:t>
      </w:r>
      <w:r>
        <w:rPr>
          <w:spacing w:val="-34"/>
          <w:w w:val="105"/>
        </w:rPr>
        <w:t xml:space="preserve"> </w:t>
      </w:r>
      <w:r>
        <w:rPr>
          <w:w w:val="105"/>
        </w:rPr>
        <w:t>significant</w:t>
      </w:r>
      <w:r>
        <w:rPr>
          <w:spacing w:val="-33"/>
          <w:w w:val="105"/>
        </w:rPr>
        <w:t xml:space="preserve"> </w:t>
      </w:r>
      <w:r>
        <w:rPr>
          <w:w w:val="105"/>
        </w:rPr>
        <w:t>difference</w:t>
      </w:r>
      <w:r>
        <w:rPr>
          <w:spacing w:val="-33"/>
          <w:w w:val="105"/>
        </w:rPr>
        <w:t xml:space="preserve"> </w:t>
      </w:r>
      <w:r>
        <w:rPr>
          <w:w w:val="105"/>
        </w:rPr>
        <w:t>between</w:t>
      </w:r>
      <w:r>
        <w:rPr>
          <w:spacing w:val="-34"/>
          <w:w w:val="105"/>
        </w:rPr>
        <w:t xml:space="preserve"> </w:t>
      </w:r>
      <w:r>
        <w:rPr>
          <w:w w:val="105"/>
        </w:rPr>
        <w:t>the</w:t>
      </w:r>
      <w:r>
        <w:rPr>
          <w:spacing w:val="-33"/>
          <w:w w:val="105"/>
        </w:rPr>
        <w:t xml:space="preserve"> </w:t>
      </w:r>
      <w:r>
        <w:rPr>
          <w:w w:val="105"/>
        </w:rPr>
        <w:t>intervention</w:t>
      </w:r>
      <w:r>
        <w:rPr>
          <w:spacing w:val="-34"/>
          <w:w w:val="105"/>
        </w:rPr>
        <w:t xml:space="preserve"> </w:t>
      </w:r>
      <w:r>
        <w:rPr>
          <w:w w:val="105"/>
        </w:rPr>
        <w:t>and</w:t>
      </w:r>
      <w:r>
        <w:rPr>
          <w:spacing w:val="-33"/>
          <w:w w:val="105"/>
        </w:rPr>
        <w:t xml:space="preserve"> </w:t>
      </w:r>
      <w:r>
        <w:rPr>
          <w:w w:val="105"/>
        </w:rPr>
        <w:t xml:space="preserve">control groups, respectively (p=0.036). </w:t>
      </w:r>
      <w:r>
        <w:rPr>
          <w:spacing w:val="-4"/>
          <w:w w:val="105"/>
        </w:rPr>
        <w:t xml:space="preserve">Welsh </w:t>
      </w:r>
      <w:r>
        <w:rPr>
          <w:w w:val="105"/>
        </w:rPr>
        <w:t>et al (2013) obtain results that sodium intake of</w:t>
      </w:r>
      <w:r>
        <w:rPr>
          <w:spacing w:val="-11"/>
          <w:w w:val="105"/>
        </w:rPr>
        <w:t xml:space="preserve"> </w:t>
      </w:r>
      <w:r>
        <w:rPr>
          <w:w w:val="105"/>
        </w:rPr>
        <w:t>food</w:t>
      </w:r>
      <w:r>
        <w:rPr>
          <w:spacing w:val="-11"/>
          <w:w w:val="105"/>
        </w:rPr>
        <w:t xml:space="preserve"> </w:t>
      </w:r>
      <w:r>
        <w:rPr>
          <w:w w:val="105"/>
        </w:rPr>
        <w:t>is</w:t>
      </w:r>
      <w:r>
        <w:rPr>
          <w:spacing w:val="-11"/>
          <w:w w:val="105"/>
        </w:rPr>
        <w:t xml:space="preserve"> </w:t>
      </w:r>
      <w:r>
        <w:rPr>
          <w:w w:val="105"/>
        </w:rPr>
        <w:t>lower</w:t>
      </w:r>
      <w:r>
        <w:rPr>
          <w:spacing w:val="-10"/>
          <w:w w:val="105"/>
        </w:rPr>
        <w:t xml:space="preserve"> </w:t>
      </w:r>
      <w:r>
        <w:rPr>
          <w:w w:val="105"/>
        </w:rPr>
        <w:t>in</w:t>
      </w:r>
      <w:r>
        <w:rPr>
          <w:spacing w:val="-11"/>
          <w:w w:val="105"/>
        </w:rPr>
        <w:t xml:space="preserve"> </w:t>
      </w:r>
      <w:r>
        <w:rPr>
          <w:w w:val="105"/>
        </w:rPr>
        <w:t>the</w:t>
      </w:r>
      <w:r>
        <w:rPr>
          <w:spacing w:val="-11"/>
          <w:w w:val="105"/>
        </w:rPr>
        <w:t xml:space="preserve"> </w:t>
      </w:r>
      <w:r>
        <w:rPr>
          <w:w w:val="105"/>
        </w:rPr>
        <w:t>intervention</w:t>
      </w:r>
      <w:r>
        <w:rPr>
          <w:spacing w:val="-11"/>
          <w:w w:val="105"/>
        </w:rPr>
        <w:t xml:space="preserve"> </w:t>
      </w:r>
      <w:r>
        <w:rPr>
          <w:w w:val="105"/>
        </w:rPr>
        <w:t>group</w:t>
      </w:r>
      <w:r>
        <w:rPr>
          <w:spacing w:val="-10"/>
          <w:w w:val="105"/>
        </w:rPr>
        <w:t xml:space="preserve"> </w:t>
      </w:r>
      <w:r>
        <w:rPr>
          <w:w w:val="105"/>
        </w:rPr>
        <w:t>(F=7.3,</w:t>
      </w:r>
      <w:r>
        <w:rPr>
          <w:spacing w:val="-11"/>
          <w:w w:val="105"/>
        </w:rPr>
        <w:t xml:space="preserve"> </w:t>
      </w:r>
      <w:r>
        <w:rPr>
          <w:w w:val="105"/>
        </w:rPr>
        <w:t>df=1.29,</w:t>
      </w:r>
      <w:r>
        <w:rPr>
          <w:spacing w:val="-11"/>
          <w:w w:val="105"/>
        </w:rPr>
        <w:t xml:space="preserve"> </w:t>
      </w:r>
      <w:r>
        <w:rPr>
          <w:w w:val="105"/>
        </w:rPr>
        <w:t>p=0.01)</w:t>
      </w:r>
      <w:r>
        <w:rPr>
          <w:spacing w:val="-11"/>
          <w:w w:val="105"/>
        </w:rPr>
        <w:t xml:space="preserve"> </w:t>
      </w:r>
      <w:r>
        <w:rPr>
          <w:w w:val="105"/>
        </w:rPr>
        <w:t>and</w:t>
      </w:r>
      <w:r>
        <w:rPr>
          <w:spacing w:val="-10"/>
          <w:w w:val="105"/>
        </w:rPr>
        <w:t xml:space="preserve"> </w:t>
      </w:r>
      <w:r>
        <w:rPr>
          <w:w w:val="105"/>
        </w:rPr>
        <w:t>conclude</w:t>
      </w:r>
      <w:r>
        <w:rPr>
          <w:spacing w:val="-11"/>
          <w:w w:val="105"/>
        </w:rPr>
        <w:t xml:space="preserve"> </w:t>
      </w:r>
      <w:r>
        <w:rPr>
          <w:w w:val="105"/>
        </w:rPr>
        <w:t>that educational</w:t>
      </w:r>
      <w:r>
        <w:rPr>
          <w:spacing w:val="-9"/>
          <w:w w:val="105"/>
        </w:rPr>
        <w:t xml:space="preserve"> </w:t>
      </w:r>
      <w:r>
        <w:rPr>
          <w:w w:val="105"/>
        </w:rPr>
        <w:t>programs</w:t>
      </w:r>
      <w:r>
        <w:rPr>
          <w:spacing w:val="-10"/>
          <w:w w:val="105"/>
        </w:rPr>
        <w:t xml:space="preserve"> </w:t>
      </w:r>
      <w:r>
        <w:rPr>
          <w:w w:val="105"/>
        </w:rPr>
        <w:t>are</w:t>
      </w:r>
      <w:r>
        <w:rPr>
          <w:spacing w:val="-9"/>
          <w:w w:val="105"/>
        </w:rPr>
        <w:t xml:space="preserve"> </w:t>
      </w:r>
      <w:r>
        <w:rPr>
          <w:w w:val="105"/>
        </w:rPr>
        <w:t>designed</w:t>
      </w:r>
      <w:r>
        <w:rPr>
          <w:spacing w:val="-9"/>
          <w:w w:val="105"/>
        </w:rPr>
        <w:t xml:space="preserve"> </w:t>
      </w:r>
      <w:r>
        <w:rPr>
          <w:w w:val="105"/>
        </w:rPr>
        <w:t>carefully</w:t>
      </w:r>
      <w:r>
        <w:rPr>
          <w:spacing w:val="-9"/>
          <w:w w:val="105"/>
        </w:rPr>
        <w:t xml:space="preserve"> </w:t>
      </w:r>
      <w:r>
        <w:rPr>
          <w:w w:val="105"/>
        </w:rPr>
        <w:t>has</w:t>
      </w:r>
      <w:r>
        <w:rPr>
          <w:spacing w:val="-9"/>
          <w:w w:val="105"/>
        </w:rPr>
        <w:t xml:space="preserve"> </w:t>
      </w:r>
      <w:r>
        <w:rPr>
          <w:w w:val="105"/>
        </w:rPr>
        <w:t>the</w:t>
      </w:r>
      <w:r>
        <w:rPr>
          <w:spacing w:val="-9"/>
          <w:w w:val="105"/>
        </w:rPr>
        <w:t xml:space="preserve"> </w:t>
      </w:r>
      <w:r>
        <w:rPr>
          <w:w w:val="105"/>
        </w:rPr>
        <w:t>potential</w:t>
      </w:r>
      <w:r>
        <w:rPr>
          <w:spacing w:val="-9"/>
          <w:w w:val="105"/>
        </w:rPr>
        <w:t xml:space="preserve"> </w:t>
      </w:r>
      <w:r>
        <w:rPr>
          <w:w w:val="105"/>
        </w:rPr>
        <w:t>to</w:t>
      </w:r>
      <w:r>
        <w:rPr>
          <w:spacing w:val="-9"/>
          <w:w w:val="105"/>
        </w:rPr>
        <w:t xml:space="preserve"> </w:t>
      </w:r>
      <w:r>
        <w:rPr>
          <w:w w:val="105"/>
        </w:rPr>
        <w:t>produce</w:t>
      </w:r>
      <w:r>
        <w:rPr>
          <w:spacing w:val="-9"/>
          <w:w w:val="105"/>
        </w:rPr>
        <w:t xml:space="preserve"> </w:t>
      </w:r>
      <w:r>
        <w:rPr>
          <w:w w:val="105"/>
        </w:rPr>
        <w:t>compliance with a diet low in</w:t>
      </w:r>
      <w:r>
        <w:rPr>
          <w:spacing w:val="-11"/>
          <w:w w:val="105"/>
        </w:rPr>
        <w:t xml:space="preserve"> </w:t>
      </w:r>
      <w:r>
        <w:rPr>
          <w:w w:val="105"/>
        </w:rPr>
        <w:t>sodium.</w:t>
      </w:r>
    </w:p>
    <w:p w:rsidR="00851CE6" w:rsidRDefault="00FF3D18">
      <w:pPr>
        <w:pStyle w:val="BodyText"/>
        <w:spacing w:line="295" w:lineRule="auto"/>
        <w:ind w:left="410" w:right="646" w:firstLine="429"/>
        <w:jc w:val="both"/>
      </w:pPr>
      <w:r>
        <w:rPr>
          <w:w w:val="105"/>
        </w:rPr>
        <w:t>Strategy Theory-based Low Sodium Diet Education can be implemented using the approach Health Promotion Model, where Kam</w:t>
      </w:r>
      <w:r>
        <w:rPr>
          <w:w w:val="105"/>
        </w:rPr>
        <w:t>ran, et al. (2015) mentions that the components of the Health Promotion Model can affect the low-sodium diet compliance. In addition, research conducted by Fatmi, et al. (2017) also showed the result that there is a significant relationship of Health Promo</w:t>
      </w:r>
      <w:r>
        <w:rPr>
          <w:w w:val="105"/>
        </w:rPr>
        <w:t>tion Model compliance and hypertension diet.</w:t>
      </w:r>
    </w:p>
    <w:p w:rsidR="00851CE6" w:rsidRDefault="00FF3D18">
      <w:pPr>
        <w:pStyle w:val="BodyText"/>
        <w:spacing w:line="295" w:lineRule="auto"/>
        <w:ind w:left="410" w:right="646" w:firstLine="429"/>
        <w:jc w:val="both"/>
      </w:pPr>
      <w:r>
        <w:rPr>
          <w:w w:val="105"/>
        </w:rPr>
        <w:t>North Sumatra the number of suffering from hypertension reported as much as 50%, prevalence hypertension most suffered by the elderly with the amount of 22% (Provincial Health Office of North Sumatera, 2015). Fu</w:t>
      </w:r>
      <w:r>
        <w:rPr>
          <w:w w:val="105"/>
        </w:rPr>
        <w:t>rthermore, Public Health Centre</w:t>
      </w:r>
      <w:r>
        <w:rPr>
          <w:spacing w:val="-21"/>
          <w:w w:val="105"/>
        </w:rPr>
        <w:t xml:space="preserve"> </w:t>
      </w:r>
      <w:r>
        <w:rPr>
          <w:w w:val="105"/>
        </w:rPr>
        <w:t>of</w:t>
      </w:r>
      <w:r>
        <w:rPr>
          <w:spacing w:val="-21"/>
          <w:w w:val="105"/>
        </w:rPr>
        <w:t xml:space="preserve"> </w:t>
      </w:r>
      <w:r>
        <w:rPr>
          <w:w w:val="105"/>
        </w:rPr>
        <w:t>Bandar</w:t>
      </w:r>
      <w:r>
        <w:rPr>
          <w:spacing w:val="-21"/>
          <w:w w:val="105"/>
        </w:rPr>
        <w:t xml:space="preserve"> </w:t>
      </w:r>
      <w:r>
        <w:rPr>
          <w:w w:val="105"/>
        </w:rPr>
        <w:t>Khalipah,</w:t>
      </w:r>
      <w:r>
        <w:rPr>
          <w:spacing w:val="-21"/>
          <w:w w:val="105"/>
        </w:rPr>
        <w:t xml:space="preserve"> </w:t>
      </w:r>
      <w:r>
        <w:rPr>
          <w:w w:val="105"/>
        </w:rPr>
        <w:t>Percut</w:t>
      </w:r>
      <w:r>
        <w:rPr>
          <w:spacing w:val="-21"/>
          <w:w w:val="105"/>
        </w:rPr>
        <w:t xml:space="preserve"> </w:t>
      </w:r>
      <w:r>
        <w:rPr>
          <w:w w:val="105"/>
        </w:rPr>
        <w:t>Sei</w:t>
      </w:r>
      <w:r>
        <w:rPr>
          <w:spacing w:val="-24"/>
          <w:w w:val="105"/>
        </w:rPr>
        <w:t xml:space="preserve"> </w:t>
      </w:r>
      <w:r>
        <w:rPr>
          <w:w w:val="105"/>
        </w:rPr>
        <w:t>Tuan</w:t>
      </w:r>
      <w:r>
        <w:rPr>
          <w:spacing w:val="-21"/>
          <w:w w:val="105"/>
        </w:rPr>
        <w:t xml:space="preserve"> </w:t>
      </w:r>
      <w:r>
        <w:rPr>
          <w:w w:val="105"/>
        </w:rPr>
        <w:t>sub-district</w:t>
      </w:r>
      <w:r>
        <w:rPr>
          <w:spacing w:val="-20"/>
          <w:w w:val="105"/>
        </w:rPr>
        <w:t xml:space="preserve"> </w:t>
      </w:r>
      <w:r>
        <w:rPr>
          <w:w w:val="105"/>
        </w:rPr>
        <w:t>documented</w:t>
      </w:r>
      <w:r>
        <w:rPr>
          <w:spacing w:val="-21"/>
          <w:w w:val="105"/>
        </w:rPr>
        <w:t xml:space="preserve"> </w:t>
      </w:r>
      <w:r>
        <w:rPr>
          <w:w w:val="105"/>
        </w:rPr>
        <w:t>that,</w:t>
      </w:r>
      <w:r>
        <w:rPr>
          <w:spacing w:val="-21"/>
          <w:w w:val="105"/>
        </w:rPr>
        <w:t xml:space="preserve"> </w:t>
      </w:r>
      <w:r>
        <w:rPr>
          <w:w w:val="105"/>
        </w:rPr>
        <w:t>in</w:t>
      </w:r>
      <w:r>
        <w:rPr>
          <w:spacing w:val="-21"/>
          <w:w w:val="105"/>
        </w:rPr>
        <w:t xml:space="preserve"> </w:t>
      </w:r>
      <w:r>
        <w:rPr>
          <w:w w:val="105"/>
        </w:rPr>
        <w:t>2017,</w:t>
      </w:r>
      <w:r>
        <w:rPr>
          <w:spacing w:val="-22"/>
          <w:w w:val="105"/>
        </w:rPr>
        <w:t xml:space="preserve"> </w:t>
      </w:r>
      <w:r>
        <w:rPr>
          <w:w w:val="105"/>
        </w:rPr>
        <w:t>the number of elderly suffering from hypertension as much as 845 people. Considering the</w:t>
      </w:r>
      <w:r>
        <w:rPr>
          <w:spacing w:val="-18"/>
          <w:w w:val="105"/>
        </w:rPr>
        <w:t xml:space="preserve"> </w:t>
      </w:r>
      <w:r>
        <w:rPr>
          <w:w w:val="105"/>
        </w:rPr>
        <w:t>prevalence,</w:t>
      </w:r>
      <w:r>
        <w:rPr>
          <w:spacing w:val="-18"/>
          <w:w w:val="105"/>
        </w:rPr>
        <w:t xml:space="preserve"> </w:t>
      </w:r>
      <w:r>
        <w:rPr>
          <w:w w:val="105"/>
        </w:rPr>
        <w:t>an</w:t>
      </w:r>
      <w:r>
        <w:rPr>
          <w:spacing w:val="-18"/>
          <w:w w:val="105"/>
        </w:rPr>
        <w:t xml:space="preserve"> </w:t>
      </w:r>
      <w:r>
        <w:rPr>
          <w:w w:val="105"/>
        </w:rPr>
        <w:t>education</w:t>
      </w:r>
      <w:r>
        <w:rPr>
          <w:spacing w:val="-18"/>
          <w:w w:val="105"/>
        </w:rPr>
        <w:t xml:space="preserve"> </w:t>
      </w:r>
      <w:r>
        <w:rPr>
          <w:w w:val="105"/>
        </w:rPr>
        <w:t>program</w:t>
      </w:r>
      <w:r>
        <w:rPr>
          <w:spacing w:val="-18"/>
          <w:w w:val="105"/>
        </w:rPr>
        <w:t xml:space="preserve"> </w:t>
      </w:r>
      <w:r>
        <w:rPr>
          <w:w w:val="105"/>
        </w:rPr>
        <w:t>to</w:t>
      </w:r>
      <w:r>
        <w:rPr>
          <w:spacing w:val="-18"/>
          <w:w w:val="105"/>
        </w:rPr>
        <w:t xml:space="preserve"> </w:t>
      </w:r>
      <w:r>
        <w:rPr>
          <w:w w:val="105"/>
        </w:rPr>
        <w:t>improve</w:t>
      </w:r>
      <w:r>
        <w:rPr>
          <w:spacing w:val="-18"/>
          <w:w w:val="105"/>
        </w:rPr>
        <w:t xml:space="preserve"> </w:t>
      </w:r>
      <w:r>
        <w:rPr>
          <w:w w:val="105"/>
        </w:rPr>
        <w:t>compliance</w:t>
      </w:r>
      <w:r>
        <w:rPr>
          <w:spacing w:val="-18"/>
          <w:w w:val="105"/>
        </w:rPr>
        <w:t xml:space="preserve"> </w:t>
      </w:r>
      <w:r>
        <w:rPr>
          <w:w w:val="105"/>
        </w:rPr>
        <w:t>with</w:t>
      </w:r>
      <w:r>
        <w:rPr>
          <w:spacing w:val="-18"/>
          <w:w w:val="105"/>
        </w:rPr>
        <w:t xml:space="preserve"> </w:t>
      </w:r>
      <w:r>
        <w:rPr>
          <w:w w:val="105"/>
        </w:rPr>
        <w:t>low-sodium</w:t>
      </w:r>
      <w:r>
        <w:rPr>
          <w:spacing w:val="-18"/>
          <w:w w:val="105"/>
        </w:rPr>
        <w:t xml:space="preserve"> </w:t>
      </w:r>
      <w:r>
        <w:rPr>
          <w:w w:val="105"/>
        </w:rPr>
        <w:t>diet</w:t>
      </w:r>
      <w:r>
        <w:rPr>
          <w:spacing w:val="-18"/>
          <w:w w:val="105"/>
        </w:rPr>
        <w:t xml:space="preserve"> </w:t>
      </w:r>
      <w:r>
        <w:rPr>
          <w:w w:val="105"/>
        </w:rPr>
        <w:t>in elderly</w:t>
      </w:r>
      <w:r>
        <w:rPr>
          <w:spacing w:val="-12"/>
          <w:w w:val="105"/>
        </w:rPr>
        <w:t xml:space="preserve"> </w:t>
      </w:r>
      <w:r>
        <w:rPr>
          <w:w w:val="105"/>
        </w:rPr>
        <w:t>people</w:t>
      </w:r>
      <w:r>
        <w:rPr>
          <w:spacing w:val="-11"/>
          <w:w w:val="105"/>
        </w:rPr>
        <w:t xml:space="preserve"> </w:t>
      </w:r>
      <w:r>
        <w:rPr>
          <w:w w:val="105"/>
        </w:rPr>
        <w:t>with</w:t>
      </w:r>
      <w:r>
        <w:rPr>
          <w:spacing w:val="-11"/>
          <w:w w:val="105"/>
        </w:rPr>
        <w:t xml:space="preserve"> </w:t>
      </w:r>
      <w:r>
        <w:rPr>
          <w:w w:val="105"/>
        </w:rPr>
        <w:t>hypertension</w:t>
      </w:r>
      <w:r>
        <w:rPr>
          <w:spacing w:val="-11"/>
          <w:w w:val="105"/>
        </w:rPr>
        <w:t xml:space="preserve"> </w:t>
      </w:r>
      <w:r>
        <w:rPr>
          <w:w w:val="105"/>
        </w:rPr>
        <w:t>is</w:t>
      </w:r>
      <w:r>
        <w:rPr>
          <w:spacing w:val="-11"/>
          <w:w w:val="105"/>
        </w:rPr>
        <w:t xml:space="preserve"> </w:t>
      </w:r>
      <w:r>
        <w:rPr>
          <w:w w:val="105"/>
        </w:rPr>
        <w:t>essentially</w:t>
      </w:r>
      <w:r>
        <w:rPr>
          <w:spacing w:val="-11"/>
          <w:w w:val="105"/>
        </w:rPr>
        <w:t xml:space="preserve"> </w:t>
      </w:r>
      <w:r>
        <w:rPr>
          <w:w w:val="105"/>
        </w:rPr>
        <w:t>needed.</w:t>
      </w:r>
      <w:r>
        <w:rPr>
          <w:spacing w:val="-15"/>
          <w:w w:val="105"/>
        </w:rPr>
        <w:t xml:space="preserve"> </w:t>
      </w:r>
      <w:r>
        <w:rPr>
          <w:w w:val="105"/>
        </w:rPr>
        <w:t>Therefore,</w:t>
      </w:r>
      <w:r>
        <w:rPr>
          <w:spacing w:val="-11"/>
          <w:w w:val="105"/>
        </w:rPr>
        <w:t xml:space="preserve"> </w:t>
      </w:r>
      <w:r>
        <w:rPr>
          <w:w w:val="105"/>
        </w:rPr>
        <w:t>this</w:t>
      </w:r>
      <w:r>
        <w:rPr>
          <w:spacing w:val="-11"/>
          <w:w w:val="105"/>
        </w:rPr>
        <w:t xml:space="preserve"> </w:t>
      </w:r>
      <w:r>
        <w:rPr>
          <w:w w:val="105"/>
        </w:rPr>
        <w:t>study</w:t>
      </w:r>
      <w:r>
        <w:rPr>
          <w:spacing w:val="-11"/>
          <w:w w:val="105"/>
        </w:rPr>
        <w:t xml:space="preserve"> </w:t>
      </w:r>
      <w:r>
        <w:rPr>
          <w:w w:val="105"/>
        </w:rPr>
        <w:t>is</w:t>
      </w:r>
      <w:r>
        <w:rPr>
          <w:spacing w:val="-11"/>
          <w:w w:val="105"/>
        </w:rPr>
        <w:t xml:space="preserve"> </w:t>
      </w:r>
      <w:r>
        <w:rPr>
          <w:w w:val="105"/>
        </w:rPr>
        <w:t>aimed to</w:t>
      </w:r>
      <w:r>
        <w:rPr>
          <w:spacing w:val="-15"/>
          <w:w w:val="105"/>
        </w:rPr>
        <w:t xml:space="preserve"> </w:t>
      </w:r>
      <w:r>
        <w:rPr>
          <w:w w:val="105"/>
        </w:rPr>
        <w:t>examine</w:t>
      </w:r>
      <w:r>
        <w:rPr>
          <w:spacing w:val="-14"/>
          <w:w w:val="105"/>
        </w:rPr>
        <w:t xml:space="preserve"> </w:t>
      </w:r>
      <w:r>
        <w:rPr>
          <w:w w:val="105"/>
        </w:rPr>
        <w:t>the</w:t>
      </w:r>
      <w:r>
        <w:rPr>
          <w:spacing w:val="-14"/>
          <w:w w:val="105"/>
        </w:rPr>
        <w:t xml:space="preserve"> </w:t>
      </w:r>
      <w:r>
        <w:rPr>
          <w:w w:val="105"/>
        </w:rPr>
        <w:t>effectiveness</w:t>
      </w:r>
      <w:r>
        <w:rPr>
          <w:spacing w:val="-15"/>
          <w:w w:val="105"/>
        </w:rPr>
        <w:t xml:space="preserve"> </w:t>
      </w:r>
      <w:r>
        <w:rPr>
          <w:w w:val="105"/>
        </w:rPr>
        <w:t>of</w:t>
      </w:r>
      <w:r>
        <w:rPr>
          <w:spacing w:val="-14"/>
          <w:w w:val="105"/>
        </w:rPr>
        <w:t xml:space="preserve"> </w:t>
      </w:r>
      <w:r>
        <w:rPr>
          <w:w w:val="105"/>
        </w:rPr>
        <w:t>theory-based</w:t>
      </w:r>
      <w:r>
        <w:rPr>
          <w:spacing w:val="-14"/>
          <w:w w:val="105"/>
        </w:rPr>
        <w:t xml:space="preserve"> </w:t>
      </w:r>
      <w:r>
        <w:rPr>
          <w:w w:val="105"/>
        </w:rPr>
        <w:t>low</w:t>
      </w:r>
      <w:r>
        <w:rPr>
          <w:spacing w:val="-15"/>
          <w:w w:val="105"/>
        </w:rPr>
        <w:t xml:space="preserve"> </w:t>
      </w:r>
      <w:r>
        <w:rPr>
          <w:w w:val="105"/>
        </w:rPr>
        <w:t>sodium</w:t>
      </w:r>
      <w:r>
        <w:rPr>
          <w:spacing w:val="-14"/>
          <w:w w:val="105"/>
        </w:rPr>
        <w:t xml:space="preserve"> </w:t>
      </w:r>
      <w:r>
        <w:rPr>
          <w:w w:val="105"/>
        </w:rPr>
        <w:t>diet</w:t>
      </w:r>
      <w:r>
        <w:rPr>
          <w:spacing w:val="-14"/>
          <w:w w:val="105"/>
        </w:rPr>
        <w:t xml:space="preserve"> </w:t>
      </w:r>
      <w:r>
        <w:rPr>
          <w:w w:val="105"/>
        </w:rPr>
        <w:t>education</w:t>
      </w:r>
      <w:r>
        <w:rPr>
          <w:spacing w:val="-15"/>
          <w:w w:val="105"/>
        </w:rPr>
        <w:t xml:space="preserve"> </w:t>
      </w:r>
      <w:r>
        <w:rPr>
          <w:w w:val="105"/>
        </w:rPr>
        <w:t>in</w:t>
      </w:r>
      <w:r>
        <w:rPr>
          <w:spacing w:val="-14"/>
          <w:w w:val="105"/>
        </w:rPr>
        <w:t xml:space="preserve"> </w:t>
      </w:r>
      <w:r>
        <w:rPr>
          <w:w w:val="105"/>
        </w:rPr>
        <w:t>the</w:t>
      </w:r>
      <w:r>
        <w:rPr>
          <w:spacing w:val="-14"/>
          <w:w w:val="105"/>
        </w:rPr>
        <w:t xml:space="preserve"> </w:t>
      </w:r>
      <w:r>
        <w:rPr>
          <w:w w:val="105"/>
        </w:rPr>
        <w:t>elderly with hypertension, particularly in Percut Sei Tuan</w:t>
      </w:r>
      <w:r>
        <w:rPr>
          <w:spacing w:val="-34"/>
          <w:w w:val="105"/>
        </w:rPr>
        <w:t xml:space="preserve"> </w:t>
      </w:r>
      <w:r>
        <w:rPr>
          <w:w w:val="105"/>
        </w:rPr>
        <w:t>sub-district.</w:t>
      </w:r>
    </w:p>
    <w:p w:rsidR="00851CE6" w:rsidRDefault="00851CE6">
      <w:pPr>
        <w:pStyle w:val="BodyText"/>
        <w:rPr>
          <w:sz w:val="24"/>
        </w:rPr>
      </w:pPr>
    </w:p>
    <w:p w:rsidR="00851CE6" w:rsidRDefault="00FF3D18">
      <w:pPr>
        <w:pStyle w:val="Heading2"/>
        <w:numPr>
          <w:ilvl w:val="0"/>
          <w:numId w:val="2"/>
        </w:numPr>
        <w:tabs>
          <w:tab w:val="left" w:pos="983"/>
          <w:tab w:val="left" w:pos="984"/>
        </w:tabs>
        <w:spacing w:before="184"/>
        <w:ind w:hanging="574"/>
        <w:jc w:val="left"/>
      </w:pPr>
      <w:r>
        <w:rPr>
          <w:w w:val="105"/>
        </w:rPr>
        <w:t>OBJECTIVES</w:t>
      </w:r>
    </w:p>
    <w:p w:rsidR="00851CE6" w:rsidRDefault="00851CE6">
      <w:pPr>
        <w:pStyle w:val="BodyText"/>
        <w:spacing w:before="8"/>
        <w:rPr>
          <w:b/>
          <w:sz w:val="23"/>
        </w:rPr>
      </w:pPr>
    </w:p>
    <w:p w:rsidR="00851CE6" w:rsidRDefault="00FF3D18">
      <w:pPr>
        <w:pStyle w:val="BodyText"/>
        <w:spacing w:line="295" w:lineRule="auto"/>
        <w:ind w:left="410" w:right="647"/>
        <w:jc w:val="both"/>
      </w:pPr>
      <w:r>
        <w:rPr>
          <w:w w:val="105"/>
        </w:rPr>
        <w:t>The</w:t>
      </w:r>
      <w:r>
        <w:rPr>
          <w:spacing w:val="-15"/>
          <w:w w:val="105"/>
        </w:rPr>
        <w:t xml:space="preserve"> </w:t>
      </w:r>
      <w:r>
        <w:rPr>
          <w:w w:val="105"/>
        </w:rPr>
        <w:t>purpose</w:t>
      </w:r>
      <w:r>
        <w:rPr>
          <w:spacing w:val="-14"/>
          <w:w w:val="105"/>
        </w:rPr>
        <w:t xml:space="preserve"> </w:t>
      </w:r>
      <w:r>
        <w:rPr>
          <w:w w:val="105"/>
        </w:rPr>
        <w:t>of</w:t>
      </w:r>
      <w:r>
        <w:rPr>
          <w:spacing w:val="-15"/>
          <w:w w:val="105"/>
        </w:rPr>
        <w:t xml:space="preserve"> </w:t>
      </w:r>
      <w:r>
        <w:rPr>
          <w:w w:val="105"/>
        </w:rPr>
        <w:t>this</w:t>
      </w:r>
      <w:r>
        <w:rPr>
          <w:spacing w:val="-14"/>
          <w:w w:val="105"/>
        </w:rPr>
        <w:t xml:space="preserve"> </w:t>
      </w:r>
      <w:r>
        <w:rPr>
          <w:w w:val="105"/>
        </w:rPr>
        <w:t>study</w:t>
      </w:r>
      <w:r>
        <w:rPr>
          <w:spacing w:val="-15"/>
          <w:w w:val="105"/>
        </w:rPr>
        <w:t xml:space="preserve"> </w:t>
      </w:r>
      <w:r>
        <w:rPr>
          <w:w w:val="105"/>
        </w:rPr>
        <w:t>is</w:t>
      </w:r>
      <w:r>
        <w:rPr>
          <w:spacing w:val="-14"/>
          <w:w w:val="105"/>
        </w:rPr>
        <w:t xml:space="preserve"> </w:t>
      </w:r>
      <w:r>
        <w:rPr>
          <w:w w:val="105"/>
        </w:rPr>
        <w:t>to</w:t>
      </w:r>
      <w:r>
        <w:rPr>
          <w:spacing w:val="-15"/>
          <w:w w:val="105"/>
        </w:rPr>
        <w:t xml:space="preserve"> </w:t>
      </w:r>
      <w:r>
        <w:rPr>
          <w:w w:val="105"/>
        </w:rPr>
        <w:t>examine</w:t>
      </w:r>
      <w:r>
        <w:rPr>
          <w:spacing w:val="-14"/>
          <w:w w:val="105"/>
        </w:rPr>
        <w:t xml:space="preserve"> </w:t>
      </w:r>
      <w:r>
        <w:rPr>
          <w:w w:val="105"/>
        </w:rPr>
        <w:t>the</w:t>
      </w:r>
      <w:r>
        <w:rPr>
          <w:spacing w:val="-15"/>
          <w:w w:val="105"/>
        </w:rPr>
        <w:t xml:space="preserve"> </w:t>
      </w:r>
      <w:r>
        <w:rPr>
          <w:w w:val="105"/>
        </w:rPr>
        <w:t>effectiveness</w:t>
      </w:r>
      <w:r>
        <w:rPr>
          <w:spacing w:val="-14"/>
          <w:w w:val="105"/>
        </w:rPr>
        <w:t xml:space="preserve"> </w:t>
      </w:r>
      <w:r>
        <w:rPr>
          <w:w w:val="105"/>
        </w:rPr>
        <w:t>of</w:t>
      </w:r>
      <w:r>
        <w:rPr>
          <w:spacing w:val="-15"/>
          <w:w w:val="105"/>
        </w:rPr>
        <w:t xml:space="preserve"> </w:t>
      </w:r>
      <w:r>
        <w:rPr>
          <w:w w:val="105"/>
        </w:rPr>
        <w:t>theory-based</w:t>
      </w:r>
      <w:r>
        <w:rPr>
          <w:spacing w:val="-15"/>
          <w:w w:val="105"/>
        </w:rPr>
        <w:t xml:space="preserve"> </w:t>
      </w:r>
      <w:r>
        <w:rPr>
          <w:w w:val="105"/>
        </w:rPr>
        <w:t>low-sodium diet</w:t>
      </w:r>
      <w:r>
        <w:rPr>
          <w:spacing w:val="-19"/>
          <w:w w:val="105"/>
        </w:rPr>
        <w:t xml:space="preserve"> </w:t>
      </w:r>
      <w:r>
        <w:rPr>
          <w:w w:val="105"/>
        </w:rPr>
        <w:t>education</w:t>
      </w:r>
      <w:r>
        <w:rPr>
          <w:spacing w:val="-19"/>
          <w:w w:val="105"/>
        </w:rPr>
        <w:t xml:space="preserve"> </w:t>
      </w:r>
      <w:r>
        <w:rPr>
          <w:w w:val="105"/>
        </w:rPr>
        <w:t>towards</w:t>
      </w:r>
      <w:r>
        <w:rPr>
          <w:spacing w:val="-18"/>
          <w:w w:val="105"/>
        </w:rPr>
        <w:t xml:space="preserve"> </w:t>
      </w:r>
      <w:r>
        <w:rPr>
          <w:w w:val="105"/>
        </w:rPr>
        <w:t>increasing</w:t>
      </w:r>
      <w:r>
        <w:rPr>
          <w:spacing w:val="-19"/>
          <w:w w:val="105"/>
        </w:rPr>
        <w:t xml:space="preserve"> </w:t>
      </w:r>
      <w:r>
        <w:rPr>
          <w:w w:val="105"/>
        </w:rPr>
        <w:t>the</w:t>
      </w:r>
      <w:r>
        <w:rPr>
          <w:spacing w:val="-18"/>
          <w:w w:val="105"/>
        </w:rPr>
        <w:t xml:space="preserve"> </w:t>
      </w:r>
      <w:r>
        <w:rPr>
          <w:w w:val="105"/>
        </w:rPr>
        <w:t>determinant</w:t>
      </w:r>
      <w:r>
        <w:rPr>
          <w:spacing w:val="-19"/>
          <w:w w:val="105"/>
        </w:rPr>
        <w:t xml:space="preserve"> </w:t>
      </w:r>
      <w:r>
        <w:rPr>
          <w:w w:val="105"/>
        </w:rPr>
        <w:t>of</w:t>
      </w:r>
      <w:r>
        <w:rPr>
          <w:spacing w:val="-18"/>
          <w:w w:val="105"/>
        </w:rPr>
        <w:t xml:space="preserve"> </w:t>
      </w:r>
      <w:r>
        <w:rPr>
          <w:w w:val="105"/>
        </w:rPr>
        <w:t>a</w:t>
      </w:r>
      <w:r>
        <w:rPr>
          <w:spacing w:val="-18"/>
          <w:w w:val="105"/>
        </w:rPr>
        <w:t xml:space="preserve"> </w:t>
      </w:r>
      <w:r>
        <w:rPr>
          <w:w w:val="105"/>
        </w:rPr>
        <w:t>low-sodium</w:t>
      </w:r>
      <w:r>
        <w:rPr>
          <w:spacing w:val="-18"/>
          <w:w w:val="105"/>
        </w:rPr>
        <w:t xml:space="preserve"> </w:t>
      </w:r>
      <w:r>
        <w:rPr>
          <w:w w:val="105"/>
        </w:rPr>
        <w:t>diet</w:t>
      </w:r>
      <w:r>
        <w:rPr>
          <w:spacing w:val="-18"/>
          <w:w w:val="105"/>
        </w:rPr>
        <w:t xml:space="preserve"> </w:t>
      </w:r>
      <w:r>
        <w:rPr>
          <w:w w:val="105"/>
        </w:rPr>
        <w:t>compliance</w:t>
      </w:r>
      <w:r>
        <w:rPr>
          <w:spacing w:val="-19"/>
          <w:w w:val="105"/>
        </w:rPr>
        <w:t xml:space="preserve"> </w:t>
      </w:r>
      <w:r>
        <w:rPr>
          <w:w w:val="105"/>
        </w:rPr>
        <w:t>in the elderly with hypertension in sub-district of Percut Sei</w:t>
      </w:r>
      <w:r>
        <w:rPr>
          <w:spacing w:val="-43"/>
          <w:w w:val="105"/>
        </w:rPr>
        <w:t xml:space="preserve"> </w:t>
      </w:r>
      <w:r>
        <w:rPr>
          <w:w w:val="105"/>
        </w:rPr>
        <w:t>Tuan.</w:t>
      </w:r>
    </w:p>
    <w:p w:rsidR="00851CE6" w:rsidRDefault="00851CE6">
      <w:pPr>
        <w:pStyle w:val="BodyText"/>
        <w:rPr>
          <w:sz w:val="24"/>
        </w:rPr>
      </w:pPr>
    </w:p>
    <w:p w:rsidR="00851CE6" w:rsidRDefault="00FF3D18">
      <w:pPr>
        <w:pStyle w:val="Heading2"/>
        <w:numPr>
          <w:ilvl w:val="0"/>
          <w:numId w:val="2"/>
        </w:numPr>
        <w:tabs>
          <w:tab w:val="left" w:pos="983"/>
          <w:tab w:val="left" w:pos="984"/>
        </w:tabs>
        <w:spacing w:before="199"/>
        <w:ind w:hanging="574"/>
        <w:jc w:val="left"/>
      </w:pPr>
      <w:r>
        <w:rPr>
          <w:w w:val="105"/>
        </w:rPr>
        <w:t>METHODS</w:t>
      </w:r>
    </w:p>
    <w:p w:rsidR="00851CE6" w:rsidRDefault="00851CE6">
      <w:pPr>
        <w:pStyle w:val="BodyText"/>
        <w:spacing w:before="8"/>
        <w:rPr>
          <w:b/>
          <w:sz w:val="23"/>
        </w:rPr>
      </w:pPr>
    </w:p>
    <w:p w:rsidR="00851CE6" w:rsidRDefault="00FF3D18">
      <w:pPr>
        <w:pStyle w:val="BodyText"/>
        <w:spacing w:line="295" w:lineRule="auto"/>
        <w:ind w:left="410" w:right="646"/>
        <w:jc w:val="both"/>
      </w:pPr>
      <w:r>
        <w:rPr>
          <w:w w:val="105"/>
        </w:rPr>
        <w:t>This study is a quasi-experimental one group pre-test-post-test design. The sample in this study of 88 elderly people above 60 years of age in sub-district of Percut Sei Tuan,</w:t>
      </w:r>
      <w:r>
        <w:rPr>
          <w:spacing w:val="-15"/>
          <w:w w:val="105"/>
        </w:rPr>
        <w:t xml:space="preserve"> </w:t>
      </w:r>
      <w:r>
        <w:rPr>
          <w:w w:val="105"/>
        </w:rPr>
        <w:t>recruited</w:t>
      </w:r>
      <w:r>
        <w:rPr>
          <w:spacing w:val="-14"/>
          <w:w w:val="105"/>
        </w:rPr>
        <w:t xml:space="preserve"> </w:t>
      </w:r>
      <w:r>
        <w:rPr>
          <w:w w:val="105"/>
        </w:rPr>
        <w:t>with</w:t>
      </w:r>
      <w:r>
        <w:rPr>
          <w:spacing w:val="-16"/>
          <w:w w:val="105"/>
        </w:rPr>
        <w:t xml:space="preserve"> </w:t>
      </w:r>
      <w:r>
        <w:rPr>
          <w:w w:val="105"/>
        </w:rPr>
        <w:t>purposive</w:t>
      </w:r>
      <w:r>
        <w:rPr>
          <w:spacing w:val="-14"/>
          <w:w w:val="105"/>
        </w:rPr>
        <w:t xml:space="preserve"> </w:t>
      </w:r>
      <w:r>
        <w:rPr>
          <w:w w:val="105"/>
        </w:rPr>
        <w:t>sampling</w:t>
      </w:r>
      <w:r>
        <w:rPr>
          <w:spacing w:val="-15"/>
          <w:w w:val="105"/>
        </w:rPr>
        <w:t xml:space="preserve"> </w:t>
      </w:r>
      <w:r>
        <w:rPr>
          <w:w w:val="105"/>
        </w:rPr>
        <w:t>technique.</w:t>
      </w:r>
      <w:r>
        <w:rPr>
          <w:spacing w:val="-15"/>
          <w:w w:val="105"/>
        </w:rPr>
        <w:t xml:space="preserve"> </w:t>
      </w:r>
      <w:r>
        <w:rPr>
          <w:w w:val="105"/>
        </w:rPr>
        <w:t>Data</w:t>
      </w:r>
      <w:r>
        <w:rPr>
          <w:spacing w:val="-14"/>
          <w:w w:val="105"/>
        </w:rPr>
        <w:t xml:space="preserve"> </w:t>
      </w:r>
      <w:r>
        <w:rPr>
          <w:w w:val="105"/>
        </w:rPr>
        <w:t>was</w:t>
      </w:r>
      <w:r>
        <w:rPr>
          <w:spacing w:val="-15"/>
          <w:w w:val="105"/>
        </w:rPr>
        <w:t xml:space="preserve"> </w:t>
      </w:r>
      <w:r>
        <w:rPr>
          <w:w w:val="105"/>
        </w:rPr>
        <w:t>collected</w:t>
      </w:r>
      <w:r>
        <w:rPr>
          <w:spacing w:val="-15"/>
          <w:w w:val="105"/>
        </w:rPr>
        <w:t xml:space="preserve"> </w:t>
      </w:r>
      <w:r>
        <w:rPr>
          <w:w w:val="105"/>
        </w:rPr>
        <w:t>using</w:t>
      </w:r>
      <w:r>
        <w:rPr>
          <w:spacing w:val="-14"/>
          <w:w w:val="105"/>
        </w:rPr>
        <w:t xml:space="preserve"> </w:t>
      </w:r>
      <w:r>
        <w:rPr>
          <w:w w:val="105"/>
        </w:rPr>
        <w:t>D</w:t>
      </w:r>
      <w:r>
        <w:rPr>
          <w:w w:val="105"/>
        </w:rPr>
        <w:t>ietary Sodium</w:t>
      </w:r>
      <w:r>
        <w:rPr>
          <w:spacing w:val="-35"/>
          <w:w w:val="105"/>
        </w:rPr>
        <w:t xml:space="preserve"> </w:t>
      </w:r>
      <w:r>
        <w:rPr>
          <w:w w:val="105"/>
        </w:rPr>
        <w:t>Restriction</w:t>
      </w:r>
      <w:r>
        <w:rPr>
          <w:spacing w:val="-35"/>
          <w:w w:val="105"/>
        </w:rPr>
        <w:t xml:space="preserve"> </w:t>
      </w:r>
      <w:r>
        <w:rPr>
          <w:w w:val="105"/>
        </w:rPr>
        <w:t>Questionnaire</w:t>
      </w:r>
      <w:r>
        <w:rPr>
          <w:spacing w:val="-34"/>
          <w:w w:val="105"/>
        </w:rPr>
        <w:t xml:space="preserve"> </w:t>
      </w:r>
      <w:r>
        <w:rPr>
          <w:w w:val="105"/>
        </w:rPr>
        <w:t>(DSRQ)</w:t>
      </w:r>
      <w:r>
        <w:rPr>
          <w:spacing w:val="-35"/>
          <w:w w:val="105"/>
        </w:rPr>
        <w:t xml:space="preserve"> </w:t>
      </w:r>
      <w:r>
        <w:rPr>
          <w:w w:val="105"/>
        </w:rPr>
        <w:t>developed</w:t>
      </w:r>
      <w:r>
        <w:rPr>
          <w:spacing w:val="-35"/>
          <w:w w:val="105"/>
        </w:rPr>
        <w:t xml:space="preserve"> </w:t>
      </w:r>
      <w:r>
        <w:rPr>
          <w:w w:val="105"/>
        </w:rPr>
        <w:t>by</w:t>
      </w:r>
      <w:r>
        <w:rPr>
          <w:spacing w:val="-37"/>
          <w:w w:val="105"/>
        </w:rPr>
        <w:t xml:space="preserve"> </w:t>
      </w:r>
      <w:r>
        <w:rPr>
          <w:w w:val="105"/>
        </w:rPr>
        <w:t>Wicaksana</w:t>
      </w:r>
      <w:r>
        <w:rPr>
          <w:spacing w:val="-35"/>
          <w:w w:val="105"/>
        </w:rPr>
        <w:t xml:space="preserve"> </w:t>
      </w:r>
      <w:r>
        <w:rPr>
          <w:w w:val="105"/>
        </w:rPr>
        <w:t>and</w:t>
      </w:r>
      <w:r>
        <w:rPr>
          <w:spacing w:val="-37"/>
          <w:w w:val="105"/>
        </w:rPr>
        <w:t xml:space="preserve"> </w:t>
      </w:r>
      <w:r>
        <w:rPr>
          <w:spacing w:val="-5"/>
          <w:w w:val="105"/>
        </w:rPr>
        <w:t>Wang</w:t>
      </w:r>
      <w:r>
        <w:rPr>
          <w:spacing w:val="-34"/>
          <w:w w:val="105"/>
        </w:rPr>
        <w:t xml:space="preserve"> </w:t>
      </w:r>
      <w:r>
        <w:rPr>
          <w:w w:val="105"/>
        </w:rPr>
        <w:t>(2018). Instrument DSRQ there are 14 question items with 3 components in it namely the control</w:t>
      </w:r>
      <w:r>
        <w:rPr>
          <w:spacing w:val="-19"/>
          <w:w w:val="105"/>
        </w:rPr>
        <w:t xml:space="preserve"> </w:t>
      </w:r>
      <w:r>
        <w:rPr>
          <w:w w:val="105"/>
        </w:rPr>
        <w:t>of</w:t>
      </w:r>
      <w:r>
        <w:rPr>
          <w:spacing w:val="-19"/>
          <w:w w:val="105"/>
        </w:rPr>
        <w:t xml:space="preserve"> </w:t>
      </w:r>
      <w:r>
        <w:rPr>
          <w:w w:val="105"/>
        </w:rPr>
        <w:t>behaviour</w:t>
      </w:r>
      <w:r>
        <w:rPr>
          <w:spacing w:val="-19"/>
          <w:w w:val="105"/>
        </w:rPr>
        <w:t xml:space="preserve"> </w:t>
      </w:r>
      <w:r>
        <w:rPr>
          <w:w w:val="105"/>
        </w:rPr>
        <w:t>is</w:t>
      </w:r>
      <w:r>
        <w:rPr>
          <w:spacing w:val="-19"/>
          <w:w w:val="105"/>
        </w:rPr>
        <w:t xml:space="preserve"> </w:t>
      </w:r>
      <w:r>
        <w:rPr>
          <w:w w:val="105"/>
        </w:rPr>
        <w:t>based,</w:t>
      </w:r>
      <w:r>
        <w:rPr>
          <w:spacing w:val="-19"/>
          <w:w w:val="105"/>
        </w:rPr>
        <w:t xml:space="preserve"> </w:t>
      </w:r>
      <w:r>
        <w:rPr>
          <w:w w:val="105"/>
        </w:rPr>
        <w:t>attitude</w:t>
      </w:r>
      <w:r>
        <w:rPr>
          <w:spacing w:val="-19"/>
          <w:w w:val="105"/>
        </w:rPr>
        <w:t xml:space="preserve"> </w:t>
      </w:r>
      <w:r>
        <w:rPr>
          <w:w w:val="105"/>
        </w:rPr>
        <w:t>and</w:t>
      </w:r>
      <w:r>
        <w:rPr>
          <w:spacing w:val="-19"/>
          <w:w w:val="105"/>
        </w:rPr>
        <w:t xml:space="preserve"> </w:t>
      </w:r>
      <w:r>
        <w:rPr>
          <w:w w:val="105"/>
        </w:rPr>
        <w:t>subjective</w:t>
      </w:r>
      <w:r>
        <w:rPr>
          <w:spacing w:val="-19"/>
          <w:w w:val="105"/>
        </w:rPr>
        <w:t xml:space="preserve"> </w:t>
      </w:r>
      <w:r>
        <w:rPr>
          <w:w w:val="105"/>
        </w:rPr>
        <w:t>norm.</w:t>
      </w:r>
      <w:r>
        <w:rPr>
          <w:spacing w:val="-19"/>
          <w:w w:val="105"/>
        </w:rPr>
        <w:t xml:space="preserve"> </w:t>
      </w:r>
      <w:r>
        <w:rPr>
          <w:w w:val="105"/>
        </w:rPr>
        <w:t>with</w:t>
      </w:r>
      <w:r>
        <w:rPr>
          <w:spacing w:val="-19"/>
          <w:w w:val="105"/>
        </w:rPr>
        <w:t xml:space="preserve"> </w:t>
      </w:r>
      <w:r>
        <w:rPr>
          <w:w w:val="105"/>
        </w:rPr>
        <w:t>5</w:t>
      </w:r>
      <w:r>
        <w:rPr>
          <w:spacing w:val="-19"/>
          <w:w w:val="105"/>
        </w:rPr>
        <w:t xml:space="preserve"> </w:t>
      </w:r>
      <w:r>
        <w:rPr>
          <w:w w:val="105"/>
        </w:rPr>
        <w:t>alternative</w:t>
      </w:r>
      <w:r>
        <w:rPr>
          <w:spacing w:val="-20"/>
          <w:w w:val="105"/>
        </w:rPr>
        <w:t xml:space="preserve"> </w:t>
      </w:r>
      <w:r>
        <w:rPr>
          <w:w w:val="105"/>
        </w:rPr>
        <w:t>answers using</w:t>
      </w:r>
      <w:r>
        <w:rPr>
          <w:spacing w:val="-6"/>
          <w:w w:val="105"/>
        </w:rPr>
        <w:t xml:space="preserve"> </w:t>
      </w:r>
      <w:r>
        <w:rPr>
          <w:w w:val="105"/>
        </w:rPr>
        <w:t>the</w:t>
      </w:r>
      <w:r>
        <w:rPr>
          <w:spacing w:val="-6"/>
          <w:w w:val="105"/>
        </w:rPr>
        <w:t xml:space="preserve"> </w:t>
      </w:r>
      <w:r>
        <w:rPr>
          <w:w w:val="105"/>
        </w:rPr>
        <w:t>Likert</w:t>
      </w:r>
      <w:r>
        <w:rPr>
          <w:spacing w:val="-6"/>
          <w:w w:val="105"/>
        </w:rPr>
        <w:t xml:space="preserve"> </w:t>
      </w:r>
      <w:r>
        <w:rPr>
          <w:w w:val="105"/>
        </w:rPr>
        <w:t>scale,</w:t>
      </w:r>
      <w:r>
        <w:rPr>
          <w:spacing w:val="-6"/>
          <w:w w:val="105"/>
        </w:rPr>
        <w:t xml:space="preserve"> </w:t>
      </w:r>
      <w:r>
        <w:rPr>
          <w:w w:val="105"/>
        </w:rPr>
        <w:t>data</w:t>
      </w:r>
      <w:r>
        <w:rPr>
          <w:spacing w:val="-6"/>
          <w:w w:val="105"/>
        </w:rPr>
        <w:t xml:space="preserve"> </w:t>
      </w:r>
      <w:r>
        <w:rPr>
          <w:w w:val="105"/>
        </w:rPr>
        <w:t>collection</w:t>
      </w:r>
      <w:r>
        <w:rPr>
          <w:spacing w:val="-6"/>
          <w:w w:val="105"/>
        </w:rPr>
        <w:t xml:space="preserve"> </w:t>
      </w:r>
      <w:r>
        <w:rPr>
          <w:w w:val="105"/>
        </w:rPr>
        <w:t>on</w:t>
      </w:r>
      <w:r>
        <w:rPr>
          <w:spacing w:val="-6"/>
          <w:w w:val="105"/>
        </w:rPr>
        <w:t xml:space="preserve"> </w:t>
      </w:r>
      <w:r>
        <w:rPr>
          <w:w w:val="105"/>
        </w:rPr>
        <w:t>the</w:t>
      </w:r>
      <w:r>
        <w:rPr>
          <w:spacing w:val="-6"/>
          <w:w w:val="105"/>
        </w:rPr>
        <w:t xml:space="preserve"> </w:t>
      </w:r>
      <w:r>
        <w:rPr>
          <w:w w:val="105"/>
        </w:rPr>
        <w:t>intervention</w:t>
      </w:r>
      <w:r>
        <w:rPr>
          <w:spacing w:val="-6"/>
          <w:w w:val="105"/>
        </w:rPr>
        <w:t xml:space="preserve"> </w:t>
      </w:r>
      <w:r>
        <w:rPr>
          <w:w w:val="105"/>
        </w:rPr>
        <w:t>group</w:t>
      </w:r>
      <w:r>
        <w:rPr>
          <w:spacing w:val="-6"/>
          <w:w w:val="105"/>
        </w:rPr>
        <w:t xml:space="preserve"> </w:t>
      </w:r>
      <w:r>
        <w:rPr>
          <w:w w:val="105"/>
        </w:rPr>
        <w:t>started</w:t>
      </w:r>
      <w:r>
        <w:rPr>
          <w:spacing w:val="-6"/>
          <w:w w:val="105"/>
        </w:rPr>
        <w:t xml:space="preserve"> </w:t>
      </w:r>
      <w:r>
        <w:rPr>
          <w:w w:val="105"/>
        </w:rPr>
        <w:t>with</w:t>
      </w:r>
      <w:r>
        <w:rPr>
          <w:spacing w:val="-6"/>
          <w:w w:val="105"/>
        </w:rPr>
        <w:t xml:space="preserve"> </w:t>
      </w:r>
      <w:r>
        <w:rPr>
          <w:w w:val="105"/>
        </w:rPr>
        <w:t>pre-test, which gives the instrument Dietary Sodium Restriction Questionnaire to be filled. Then</w:t>
      </w:r>
      <w:r>
        <w:rPr>
          <w:spacing w:val="-15"/>
          <w:w w:val="105"/>
        </w:rPr>
        <w:t xml:space="preserve"> </w:t>
      </w:r>
      <w:r>
        <w:rPr>
          <w:w w:val="105"/>
        </w:rPr>
        <w:t>plan</w:t>
      </w:r>
      <w:r>
        <w:rPr>
          <w:spacing w:val="-14"/>
          <w:w w:val="105"/>
        </w:rPr>
        <w:t xml:space="preserve"> </w:t>
      </w:r>
      <w:r>
        <w:rPr>
          <w:w w:val="105"/>
        </w:rPr>
        <w:t>educational</w:t>
      </w:r>
      <w:r>
        <w:rPr>
          <w:spacing w:val="-14"/>
          <w:w w:val="105"/>
        </w:rPr>
        <w:t xml:space="preserve"> </w:t>
      </w:r>
      <w:r>
        <w:rPr>
          <w:w w:val="105"/>
        </w:rPr>
        <w:t>activities</w:t>
      </w:r>
      <w:r>
        <w:rPr>
          <w:spacing w:val="-16"/>
          <w:w w:val="105"/>
        </w:rPr>
        <w:t xml:space="preserve"> </w:t>
      </w:r>
      <w:r>
        <w:rPr>
          <w:w w:val="105"/>
        </w:rPr>
        <w:t>low-sodium</w:t>
      </w:r>
      <w:r>
        <w:rPr>
          <w:spacing w:val="-14"/>
          <w:w w:val="105"/>
        </w:rPr>
        <w:t xml:space="preserve"> </w:t>
      </w:r>
      <w:r>
        <w:rPr>
          <w:w w:val="105"/>
        </w:rPr>
        <w:t>diet</w:t>
      </w:r>
      <w:r>
        <w:rPr>
          <w:spacing w:val="-14"/>
          <w:w w:val="105"/>
        </w:rPr>
        <w:t xml:space="preserve"> </w:t>
      </w:r>
      <w:r>
        <w:rPr>
          <w:w w:val="105"/>
        </w:rPr>
        <w:t>in</w:t>
      </w:r>
      <w:r>
        <w:rPr>
          <w:spacing w:val="-15"/>
          <w:w w:val="105"/>
        </w:rPr>
        <w:t xml:space="preserve"> </w:t>
      </w:r>
      <w:r>
        <w:rPr>
          <w:w w:val="105"/>
        </w:rPr>
        <w:t>elderly</w:t>
      </w:r>
      <w:r>
        <w:rPr>
          <w:spacing w:val="-14"/>
          <w:w w:val="105"/>
        </w:rPr>
        <w:t xml:space="preserve"> </w:t>
      </w:r>
      <w:r>
        <w:rPr>
          <w:w w:val="105"/>
        </w:rPr>
        <w:t>hypertensive</w:t>
      </w:r>
      <w:r>
        <w:rPr>
          <w:spacing w:val="-15"/>
          <w:w w:val="105"/>
        </w:rPr>
        <w:t xml:space="preserve"> </w:t>
      </w:r>
      <w:r>
        <w:rPr>
          <w:w w:val="105"/>
        </w:rPr>
        <w:t>pati</w:t>
      </w:r>
      <w:r>
        <w:rPr>
          <w:w w:val="105"/>
        </w:rPr>
        <w:t>ents</w:t>
      </w:r>
      <w:r>
        <w:rPr>
          <w:spacing w:val="-14"/>
          <w:w w:val="105"/>
        </w:rPr>
        <w:t xml:space="preserve"> </w:t>
      </w:r>
      <w:r>
        <w:rPr>
          <w:w w:val="105"/>
        </w:rPr>
        <w:t xml:space="preserve">will be done by scheduling an appointment for a home visit and arrange time frames </w:t>
      </w:r>
      <w:r>
        <w:rPr>
          <w:spacing w:val="-6"/>
          <w:w w:val="105"/>
        </w:rPr>
        <w:t xml:space="preserve">as </w:t>
      </w:r>
      <w:r>
        <w:rPr>
          <w:w w:val="105"/>
        </w:rPr>
        <w:t>agreed,</w:t>
      </w:r>
      <w:r>
        <w:rPr>
          <w:spacing w:val="-15"/>
          <w:w w:val="105"/>
        </w:rPr>
        <w:t xml:space="preserve"> </w:t>
      </w:r>
      <w:r>
        <w:rPr>
          <w:w w:val="105"/>
        </w:rPr>
        <w:t>the</w:t>
      </w:r>
      <w:r>
        <w:rPr>
          <w:spacing w:val="-14"/>
          <w:w w:val="105"/>
        </w:rPr>
        <w:t xml:space="preserve"> </w:t>
      </w:r>
      <w:r>
        <w:rPr>
          <w:w w:val="105"/>
        </w:rPr>
        <w:t>next</w:t>
      </w:r>
      <w:r>
        <w:rPr>
          <w:spacing w:val="-16"/>
          <w:w w:val="105"/>
        </w:rPr>
        <w:t xml:space="preserve"> </w:t>
      </w:r>
      <w:r>
        <w:rPr>
          <w:w w:val="105"/>
        </w:rPr>
        <w:t>post-test</w:t>
      </w:r>
      <w:r>
        <w:rPr>
          <w:spacing w:val="-14"/>
          <w:w w:val="105"/>
        </w:rPr>
        <w:t xml:space="preserve"> </w:t>
      </w:r>
      <w:r>
        <w:rPr>
          <w:w w:val="105"/>
        </w:rPr>
        <w:t>will</w:t>
      </w:r>
      <w:r>
        <w:rPr>
          <w:spacing w:val="-15"/>
          <w:w w:val="105"/>
        </w:rPr>
        <w:t xml:space="preserve"> </w:t>
      </w:r>
      <w:r>
        <w:rPr>
          <w:w w:val="105"/>
        </w:rPr>
        <w:t>be</w:t>
      </w:r>
      <w:r>
        <w:rPr>
          <w:spacing w:val="-14"/>
          <w:w w:val="105"/>
        </w:rPr>
        <w:t xml:space="preserve"> </w:t>
      </w:r>
      <w:r>
        <w:rPr>
          <w:w w:val="105"/>
        </w:rPr>
        <w:t>done</w:t>
      </w:r>
      <w:r>
        <w:rPr>
          <w:spacing w:val="-14"/>
          <w:w w:val="105"/>
        </w:rPr>
        <w:t xml:space="preserve"> </w:t>
      </w:r>
      <w:r>
        <w:rPr>
          <w:w w:val="105"/>
        </w:rPr>
        <w:t>at</w:t>
      </w:r>
      <w:r>
        <w:rPr>
          <w:spacing w:val="-15"/>
          <w:w w:val="105"/>
        </w:rPr>
        <w:t xml:space="preserve"> </w:t>
      </w:r>
      <w:r>
        <w:rPr>
          <w:w w:val="105"/>
        </w:rPr>
        <w:t>the</w:t>
      </w:r>
      <w:r>
        <w:rPr>
          <w:spacing w:val="-14"/>
          <w:w w:val="105"/>
        </w:rPr>
        <w:t xml:space="preserve"> </w:t>
      </w:r>
      <w:r>
        <w:rPr>
          <w:w w:val="105"/>
        </w:rPr>
        <w:t>time</w:t>
      </w:r>
      <w:r>
        <w:rPr>
          <w:spacing w:val="-15"/>
          <w:w w:val="105"/>
        </w:rPr>
        <w:t xml:space="preserve"> </w:t>
      </w:r>
      <w:r>
        <w:rPr>
          <w:w w:val="105"/>
        </w:rPr>
        <w:t>1</w:t>
      </w:r>
      <w:r>
        <w:rPr>
          <w:spacing w:val="-14"/>
          <w:w w:val="105"/>
        </w:rPr>
        <w:t xml:space="preserve"> </w:t>
      </w:r>
      <w:r>
        <w:rPr>
          <w:w w:val="105"/>
        </w:rPr>
        <w:t>day</w:t>
      </w:r>
      <w:r>
        <w:rPr>
          <w:spacing w:val="-15"/>
          <w:w w:val="105"/>
        </w:rPr>
        <w:t xml:space="preserve"> </w:t>
      </w:r>
      <w:r>
        <w:rPr>
          <w:w w:val="105"/>
        </w:rPr>
        <w:t>after</w:t>
      </w:r>
      <w:r>
        <w:rPr>
          <w:spacing w:val="-14"/>
          <w:w w:val="105"/>
        </w:rPr>
        <w:t xml:space="preserve"> </w:t>
      </w:r>
      <w:r>
        <w:rPr>
          <w:w w:val="105"/>
        </w:rPr>
        <w:t>the</w:t>
      </w:r>
      <w:r>
        <w:rPr>
          <w:spacing w:val="-14"/>
          <w:w w:val="105"/>
        </w:rPr>
        <w:t xml:space="preserve"> </w:t>
      </w:r>
      <w:r>
        <w:rPr>
          <w:w w:val="105"/>
        </w:rPr>
        <w:t>whole</w:t>
      </w:r>
      <w:r>
        <w:rPr>
          <w:spacing w:val="-15"/>
          <w:w w:val="105"/>
        </w:rPr>
        <w:t xml:space="preserve"> </w:t>
      </w:r>
      <w:r>
        <w:rPr>
          <w:w w:val="105"/>
        </w:rPr>
        <w:t>meeting</w:t>
      </w:r>
      <w:r>
        <w:rPr>
          <w:spacing w:val="-14"/>
          <w:w w:val="105"/>
        </w:rPr>
        <w:t xml:space="preserve"> </w:t>
      </w:r>
      <w:r>
        <w:rPr>
          <w:w w:val="105"/>
        </w:rPr>
        <w:t>on</w:t>
      </w:r>
      <w:r>
        <w:rPr>
          <w:spacing w:val="-15"/>
          <w:w w:val="105"/>
        </w:rPr>
        <w:t xml:space="preserve"> </w:t>
      </w:r>
      <w:r>
        <w:rPr>
          <w:w w:val="105"/>
        </w:rPr>
        <w:t>the activities</w:t>
      </w:r>
      <w:r>
        <w:rPr>
          <w:spacing w:val="-8"/>
          <w:w w:val="105"/>
        </w:rPr>
        <w:t xml:space="preserve"> </w:t>
      </w:r>
      <w:r>
        <w:rPr>
          <w:w w:val="105"/>
        </w:rPr>
        <w:t>of</w:t>
      </w:r>
      <w:r>
        <w:rPr>
          <w:spacing w:val="-8"/>
          <w:w w:val="105"/>
        </w:rPr>
        <w:t xml:space="preserve"> </w:t>
      </w:r>
      <w:r>
        <w:rPr>
          <w:w w:val="105"/>
        </w:rPr>
        <w:t>the</w:t>
      </w:r>
      <w:r>
        <w:rPr>
          <w:spacing w:val="-7"/>
          <w:w w:val="105"/>
        </w:rPr>
        <w:t xml:space="preserve"> </w:t>
      </w:r>
      <w:r>
        <w:rPr>
          <w:w w:val="105"/>
        </w:rPr>
        <w:t>health</w:t>
      </w:r>
      <w:r>
        <w:rPr>
          <w:spacing w:val="-8"/>
          <w:w w:val="105"/>
        </w:rPr>
        <w:t xml:space="preserve"> </w:t>
      </w:r>
      <w:r>
        <w:rPr>
          <w:w w:val="105"/>
        </w:rPr>
        <w:t>education</w:t>
      </w:r>
      <w:r>
        <w:rPr>
          <w:spacing w:val="-8"/>
          <w:w w:val="105"/>
        </w:rPr>
        <w:t xml:space="preserve"> </w:t>
      </w:r>
      <w:r>
        <w:rPr>
          <w:w w:val="105"/>
        </w:rPr>
        <w:t>done</w:t>
      </w:r>
      <w:r>
        <w:rPr>
          <w:spacing w:val="-7"/>
          <w:w w:val="105"/>
        </w:rPr>
        <w:t xml:space="preserve"> </w:t>
      </w:r>
      <w:r>
        <w:rPr>
          <w:w w:val="105"/>
        </w:rPr>
        <w:t>by</w:t>
      </w:r>
      <w:r>
        <w:rPr>
          <w:spacing w:val="-8"/>
          <w:w w:val="105"/>
        </w:rPr>
        <w:t xml:space="preserve"> </w:t>
      </w:r>
      <w:r>
        <w:rPr>
          <w:w w:val="105"/>
        </w:rPr>
        <w:t>giving</w:t>
      </w:r>
      <w:r>
        <w:rPr>
          <w:spacing w:val="-8"/>
          <w:w w:val="105"/>
        </w:rPr>
        <w:t xml:space="preserve"> </w:t>
      </w:r>
      <w:r>
        <w:rPr>
          <w:w w:val="105"/>
        </w:rPr>
        <w:t>back</w:t>
      </w:r>
      <w:r>
        <w:rPr>
          <w:spacing w:val="-7"/>
          <w:w w:val="105"/>
        </w:rPr>
        <w:t xml:space="preserve"> </w:t>
      </w:r>
      <w:r>
        <w:rPr>
          <w:w w:val="105"/>
        </w:rPr>
        <w:t>the</w:t>
      </w:r>
      <w:r>
        <w:rPr>
          <w:spacing w:val="-8"/>
          <w:w w:val="105"/>
        </w:rPr>
        <w:t xml:space="preserve"> </w:t>
      </w:r>
      <w:r>
        <w:rPr>
          <w:w w:val="105"/>
        </w:rPr>
        <w:t>instrument</w:t>
      </w:r>
      <w:r>
        <w:rPr>
          <w:spacing w:val="-8"/>
          <w:w w:val="105"/>
        </w:rPr>
        <w:t xml:space="preserve"> </w:t>
      </w:r>
      <w:r>
        <w:rPr>
          <w:w w:val="105"/>
        </w:rPr>
        <w:t>the</w:t>
      </w:r>
      <w:r>
        <w:rPr>
          <w:spacing w:val="-7"/>
          <w:w w:val="105"/>
        </w:rPr>
        <w:t xml:space="preserve"> </w:t>
      </w:r>
      <w:r>
        <w:rPr>
          <w:w w:val="105"/>
        </w:rPr>
        <w:t>determinant</w:t>
      </w:r>
    </w:p>
    <w:p w:rsidR="00851CE6" w:rsidRDefault="00851CE6">
      <w:pPr>
        <w:spacing w:line="295" w:lineRule="auto"/>
        <w:jc w:val="both"/>
        <w:sectPr w:rsidR="00851CE6">
          <w:footerReference w:type="default" r:id="rId11"/>
          <w:pgSz w:w="12240" w:h="15840"/>
          <w:pgMar w:top="0" w:right="1720" w:bottom="660" w:left="1720" w:header="0" w:footer="471" w:gutter="0"/>
          <w:pgNumType w:start="69"/>
          <w:cols w:space="720"/>
        </w:sectPr>
      </w:pPr>
    </w:p>
    <w:p w:rsidR="00851CE6" w:rsidRDefault="004E1D17">
      <w:pPr>
        <w:pStyle w:val="BodyText"/>
        <w:spacing w:line="20" w:lineRule="exact"/>
        <w:ind w:left="-1383"/>
        <w:rPr>
          <w:sz w:val="2"/>
        </w:rPr>
      </w:pPr>
      <w:r>
        <w:rPr>
          <w:noProof/>
        </w:rPr>
        <w:lastRenderedPageBreak/>
        <mc:AlternateContent>
          <mc:Choice Requires="wps">
            <w:drawing>
              <wp:anchor distT="0" distB="0" distL="114300" distR="114300" simplePos="0" relativeHeight="15733760" behindDoc="0" locked="0" layoutInCell="1" allowOverlap="1">
                <wp:simplePos x="0" y="0"/>
                <wp:positionH relativeFrom="page">
                  <wp:posOffset>7329170</wp:posOffset>
                </wp:positionH>
                <wp:positionV relativeFrom="page">
                  <wp:posOffset>1270</wp:posOffset>
                </wp:positionV>
                <wp:extent cx="227330" cy="0"/>
                <wp:effectExtent l="0" t="0" r="0" b="0"/>
                <wp:wrapNone/>
                <wp:docPr id="4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AB589" id="Line 29"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1pt" to="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gHQIAAEIEAAAOAAAAZHJzL2Uyb0RvYy54bWysU02P2jAQvVfqf7B8h3yQsh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" strokeweight=".1053mm">
                <w10:wrap anchorx="page" anchory="page"/>
              </v:line>
            </w:pict>
          </mc:Fallback>
        </mc:AlternateContent>
      </w:r>
      <w:r>
        <w:rPr>
          <w:noProof/>
          <w:sz w:val="2"/>
        </w:rPr>
        <mc:AlternateContent>
          <mc:Choice Requires="wpg">
            <w:drawing>
              <wp:inline distT="0" distB="0" distL="0" distR="0">
                <wp:extent cx="227965" cy="3810"/>
                <wp:effectExtent l="13335" t="8890" r="6350" b="6350"/>
                <wp:docPr id="3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810"/>
                          <a:chOff x="0" y="0"/>
                          <a:chExt cx="359" cy="6"/>
                        </a:xfrm>
                      </wpg:grpSpPr>
                      <wps:wsp>
                        <wps:cNvPr id="40" name="Line 28"/>
                        <wps:cNvCnPr>
                          <a:cxnSpLocks noChangeShapeType="1"/>
                        </wps:cNvCnPr>
                        <wps:spPr bwMode="auto">
                          <a:xfrm>
                            <a:off x="358" y="3"/>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D9E422" id="Group 27" o:spid="_x0000_s1026" style="width:17.95pt;height:.3pt;mso-position-horizontal-relative:char;mso-position-vertical-relative:line"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">
                <v:line id="Line 28" o:spid="_x0000_s1027" style="position:absolute;visibility:visible;mso-wrap-style:square" from="358,3" to="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" strokeweight=".1053mm"/>
                <w10:anchorlock/>
              </v:group>
            </w:pict>
          </mc:Fallback>
        </mc:AlternateContent>
      </w:r>
    </w:p>
    <w:p w:rsidR="00851CE6" w:rsidRDefault="00851CE6">
      <w:pPr>
        <w:pStyle w:val="BodyText"/>
        <w:rPr>
          <w:sz w:val="20"/>
        </w:rPr>
      </w:pPr>
    </w:p>
    <w:p w:rsidR="00851CE6" w:rsidRDefault="00851CE6">
      <w:pPr>
        <w:pStyle w:val="BodyText"/>
        <w:rPr>
          <w:sz w:val="20"/>
        </w:rPr>
      </w:pPr>
    </w:p>
    <w:p w:rsidR="00851CE6" w:rsidRDefault="00851CE6">
      <w:pPr>
        <w:pStyle w:val="BodyText"/>
        <w:spacing w:before="6"/>
        <w:rPr>
          <w:sz w:val="29"/>
        </w:rPr>
      </w:pPr>
    </w:p>
    <w:p w:rsidR="00851CE6" w:rsidRDefault="004E1D17">
      <w:pPr>
        <w:spacing w:before="68"/>
        <w:ind w:left="639"/>
        <w:rPr>
          <w:rFonts w:ascii="Arial"/>
          <w:sz w:val="20"/>
        </w:rPr>
      </w:pPr>
      <w:r>
        <w:rPr>
          <w:noProof/>
        </w:rPr>
        <mc:AlternateContent>
          <mc:Choice Requires="wps">
            <w:drawing>
              <wp:anchor distT="0" distB="0" distL="0" distR="0" simplePos="0" relativeHeight="487592448" behindDoc="1" locked="0" layoutInCell="1" allowOverlap="1">
                <wp:simplePos x="0" y="0"/>
                <wp:positionH relativeFrom="page">
                  <wp:posOffset>1497965</wp:posOffset>
                </wp:positionH>
                <wp:positionV relativeFrom="paragraph">
                  <wp:posOffset>267335</wp:posOffset>
                </wp:positionV>
                <wp:extent cx="4921250" cy="1270"/>
                <wp:effectExtent l="0" t="0" r="0" b="0"/>
                <wp:wrapTopAndBottom/>
                <wp:docPr id="3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359 2359"/>
                            <a:gd name="T1" fmla="*/ T0 w 7750"/>
                            <a:gd name="T2" fmla="+- 0 10109 2359"/>
                            <a:gd name="T3" fmla="*/ T2 w 7750"/>
                          </a:gdLst>
                          <a:ahLst/>
                          <a:cxnLst>
                            <a:cxn ang="0">
                              <a:pos x="T1" y="0"/>
                            </a:cxn>
                            <a:cxn ang="0">
                              <a:pos x="T3" y="0"/>
                            </a:cxn>
                          </a:cxnLst>
                          <a:rect l="0" t="0" r="r" b="b"/>
                          <a:pathLst>
                            <a:path w="7750">
                              <a:moveTo>
                                <a:pt x="0" y="0"/>
                              </a:moveTo>
                              <a:lnTo>
                                <a:pt x="7750" y="0"/>
                              </a:lnTo>
                            </a:path>
                          </a:pathLst>
                        </a:custGeom>
                        <a:noFill/>
                        <a:ln w="7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5D92" id="Freeform 26" o:spid="_x0000_s1026" style="position:absolute;margin-left:117.95pt;margin-top:21.05pt;width:387.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1wGBAMAAKc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" path="m,l7750,e" filled="f" strokeweight=".21056mm">
                <v:path arrowok="t" o:connecttype="custom" o:connectlocs="0,0;4921250,0" o:connectangles="0,0"/>
                <w10:wrap type="topAndBottom" anchorx="page"/>
              </v:shape>
            </w:pict>
          </mc:Fallback>
        </mc:AlternateContent>
      </w:r>
      <w:r w:rsidR="00FF3D18">
        <w:rPr>
          <w:rFonts w:ascii="Arial"/>
          <w:sz w:val="20"/>
        </w:rPr>
        <w:t>Challenges in Nursing Education and Research</w:t>
      </w:r>
    </w:p>
    <w:p w:rsidR="00851CE6" w:rsidRDefault="00851CE6">
      <w:pPr>
        <w:pStyle w:val="BodyText"/>
        <w:spacing w:before="7"/>
        <w:rPr>
          <w:rFonts w:ascii="Arial"/>
          <w:sz w:val="13"/>
        </w:rPr>
      </w:pPr>
    </w:p>
    <w:p w:rsidR="00851CE6" w:rsidRDefault="00FF3D18">
      <w:pPr>
        <w:pStyle w:val="BodyText"/>
        <w:spacing w:before="97" w:line="295" w:lineRule="auto"/>
        <w:ind w:left="649" w:right="408"/>
        <w:jc w:val="both"/>
      </w:pPr>
      <w:r>
        <w:rPr>
          <w:w w:val="105"/>
        </w:rPr>
        <w:t>of</w:t>
      </w:r>
      <w:r>
        <w:rPr>
          <w:spacing w:val="-6"/>
          <w:w w:val="105"/>
        </w:rPr>
        <w:t xml:space="preserve"> </w:t>
      </w:r>
      <w:r>
        <w:rPr>
          <w:w w:val="105"/>
        </w:rPr>
        <w:t>a</w:t>
      </w:r>
      <w:r>
        <w:rPr>
          <w:spacing w:val="-5"/>
          <w:w w:val="105"/>
        </w:rPr>
        <w:t xml:space="preserve"> </w:t>
      </w:r>
      <w:r>
        <w:rPr>
          <w:w w:val="105"/>
        </w:rPr>
        <w:t>low-sodium</w:t>
      </w:r>
      <w:r>
        <w:rPr>
          <w:spacing w:val="-5"/>
          <w:w w:val="105"/>
        </w:rPr>
        <w:t xml:space="preserve"> </w:t>
      </w:r>
      <w:r>
        <w:rPr>
          <w:w w:val="105"/>
        </w:rPr>
        <w:t>diet</w:t>
      </w:r>
      <w:r>
        <w:rPr>
          <w:spacing w:val="-5"/>
          <w:w w:val="105"/>
        </w:rPr>
        <w:t xml:space="preserve"> </w:t>
      </w:r>
      <w:r>
        <w:rPr>
          <w:w w:val="105"/>
        </w:rPr>
        <w:t>compliance</w:t>
      </w:r>
      <w:r>
        <w:rPr>
          <w:spacing w:val="-6"/>
          <w:w w:val="105"/>
        </w:rPr>
        <w:t xml:space="preserve"> </w:t>
      </w:r>
      <w:r>
        <w:rPr>
          <w:w w:val="105"/>
        </w:rPr>
        <w:t>to</w:t>
      </w:r>
      <w:r>
        <w:rPr>
          <w:spacing w:val="-5"/>
          <w:w w:val="105"/>
        </w:rPr>
        <w:t xml:space="preserve"> </w:t>
      </w:r>
      <w:r>
        <w:rPr>
          <w:w w:val="105"/>
        </w:rPr>
        <w:t>be</w:t>
      </w:r>
      <w:r>
        <w:rPr>
          <w:spacing w:val="-5"/>
          <w:w w:val="105"/>
        </w:rPr>
        <w:t xml:space="preserve"> </w:t>
      </w:r>
      <w:r>
        <w:rPr>
          <w:w w:val="105"/>
        </w:rPr>
        <w:t>filled.</w:t>
      </w:r>
      <w:r>
        <w:rPr>
          <w:spacing w:val="-5"/>
          <w:w w:val="105"/>
        </w:rPr>
        <w:t xml:space="preserve"> </w:t>
      </w:r>
      <w:r>
        <w:rPr>
          <w:w w:val="105"/>
        </w:rPr>
        <w:t>Data</w:t>
      </w:r>
      <w:r>
        <w:rPr>
          <w:spacing w:val="-5"/>
          <w:w w:val="105"/>
        </w:rPr>
        <w:t xml:space="preserve"> </w:t>
      </w:r>
      <w:r>
        <w:rPr>
          <w:w w:val="105"/>
        </w:rPr>
        <w:t>analysis</w:t>
      </w:r>
      <w:r>
        <w:rPr>
          <w:spacing w:val="-6"/>
          <w:w w:val="105"/>
        </w:rPr>
        <w:t xml:space="preserve"> </w:t>
      </w:r>
      <w:r>
        <w:rPr>
          <w:w w:val="105"/>
        </w:rPr>
        <w:t>was</w:t>
      </w:r>
      <w:r>
        <w:rPr>
          <w:spacing w:val="-5"/>
          <w:w w:val="105"/>
        </w:rPr>
        <w:t xml:space="preserve"> </w:t>
      </w:r>
      <w:r>
        <w:rPr>
          <w:w w:val="105"/>
        </w:rPr>
        <w:t>done</w:t>
      </w:r>
      <w:r>
        <w:rPr>
          <w:spacing w:val="-5"/>
          <w:w w:val="105"/>
        </w:rPr>
        <w:t xml:space="preserve"> </w:t>
      </w:r>
      <w:r>
        <w:rPr>
          <w:w w:val="105"/>
        </w:rPr>
        <w:t>by</w:t>
      </w:r>
      <w:r>
        <w:rPr>
          <w:spacing w:val="-5"/>
          <w:w w:val="105"/>
        </w:rPr>
        <w:t xml:space="preserve"> </w:t>
      </w:r>
      <w:r>
        <w:rPr>
          <w:w w:val="105"/>
        </w:rPr>
        <w:t>using</w:t>
      </w:r>
      <w:r>
        <w:rPr>
          <w:spacing w:val="-5"/>
          <w:w w:val="105"/>
        </w:rPr>
        <w:t xml:space="preserve"> </w:t>
      </w:r>
      <w:r>
        <w:rPr>
          <w:w w:val="105"/>
        </w:rPr>
        <w:t>SPSS program, include descriptive analysis, the statistical test used is the test kolmogrov Smirnov, Wilcoxon and paired sample t</w:t>
      </w:r>
      <w:r>
        <w:rPr>
          <w:spacing w:val="-23"/>
          <w:w w:val="105"/>
        </w:rPr>
        <w:t xml:space="preserve"> </w:t>
      </w:r>
      <w:r>
        <w:rPr>
          <w:w w:val="105"/>
        </w:rPr>
        <w:t>test.</w:t>
      </w:r>
    </w:p>
    <w:p w:rsidR="00851CE6" w:rsidRDefault="00FF3D18">
      <w:pPr>
        <w:pStyle w:val="Heading2"/>
        <w:numPr>
          <w:ilvl w:val="0"/>
          <w:numId w:val="2"/>
        </w:numPr>
        <w:tabs>
          <w:tab w:val="left" w:pos="1223"/>
        </w:tabs>
        <w:spacing w:before="208" w:line="520" w:lineRule="atLeast"/>
        <w:ind w:left="649" w:right="4584" w:firstLine="0"/>
        <w:jc w:val="both"/>
      </w:pPr>
      <w:r>
        <w:rPr>
          <w:spacing w:val="-4"/>
          <w:w w:val="105"/>
        </w:rPr>
        <w:t>RESULTS</w:t>
      </w:r>
      <w:r>
        <w:rPr>
          <w:spacing w:val="-37"/>
          <w:w w:val="105"/>
        </w:rPr>
        <w:t xml:space="preserve"> </w:t>
      </w:r>
      <w:r>
        <w:rPr>
          <w:w w:val="105"/>
        </w:rPr>
        <w:t>AND</w:t>
      </w:r>
      <w:r>
        <w:rPr>
          <w:spacing w:val="-30"/>
          <w:w w:val="105"/>
        </w:rPr>
        <w:t xml:space="preserve"> </w:t>
      </w:r>
      <w:r>
        <w:rPr>
          <w:w w:val="105"/>
        </w:rPr>
        <w:t>DISCUSSION Demographic</w:t>
      </w:r>
      <w:r>
        <w:rPr>
          <w:spacing w:val="-6"/>
          <w:w w:val="105"/>
        </w:rPr>
        <w:t xml:space="preserve"> </w:t>
      </w:r>
      <w:r>
        <w:rPr>
          <w:w w:val="105"/>
        </w:rPr>
        <w:t>Characteristics</w:t>
      </w:r>
    </w:p>
    <w:p w:rsidR="00851CE6" w:rsidRDefault="00FF3D18">
      <w:pPr>
        <w:pStyle w:val="BodyText"/>
        <w:spacing w:before="206" w:line="295" w:lineRule="auto"/>
        <w:ind w:left="649" w:right="407"/>
        <w:jc w:val="both"/>
      </w:pPr>
      <w:r>
        <w:rPr>
          <w:w w:val="105"/>
        </w:rPr>
        <w:t xml:space="preserve">Demographic of characteristics can be seen from table </w:t>
      </w:r>
      <w:r>
        <w:rPr>
          <w:spacing w:val="-3"/>
          <w:w w:val="105"/>
        </w:rPr>
        <w:t xml:space="preserve">below. </w:t>
      </w:r>
      <w:r>
        <w:rPr>
          <w:w w:val="105"/>
        </w:rPr>
        <w:t>The table below is a description</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characteristic</w:t>
      </w:r>
      <w:r>
        <w:rPr>
          <w:spacing w:val="-7"/>
          <w:w w:val="105"/>
        </w:rPr>
        <w:t xml:space="preserve"> </w:t>
      </w:r>
      <w:r>
        <w:rPr>
          <w:w w:val="105"/>
        </w:rPr>
        <w:t>differences</w:t>
      </w:r>
      <w:r>
        <w:rPr>
          <w:spacing w:val="-7"/>
          <w:w w:val="105"/>
        </w:rPr>
        <w:t xml:space="preserve"> </w:t>
      </w:r>
      <w:r>
        <w:rPr>
          <w:w w:val="105"/>
        </w:rPr>
        <w:t>based</w:t>
      </w:r>
      <w:r>
        <w:rPr>
          <w:spacing w:val="-7"/>
          <w:w w:val="105"/>
        </w:rPr>
        <w:t xml:space="preserve"> </w:t>
      </w:r>
      <w:r>
        <w:rPr>
          <w:w w:val="105"/>
        </w:rPr>
        <w:t>on</w:t>
      </w:r>
      <w:r>
        <w:rPr>
          <w:spacing w:val="-7"/>
          <w:w w:val="105"/>
        </w:rPr>
        <w:t xml:space="preserve"> </w:t>
      </w:r>
      <w:r>
        <w:rPr>
          <w:w w:val="105"/>
        </w:rPr>
        <w:t>age,</w:t>
      </w:r>
      <w:r>
        <w:rPr>
          <w:spacing w:val="-7"/>
          <w:w w:val="105"/>
        </w:rPr>
        <w:t xml:space="preserve"> </w:t>
      </w:r>
      <w:r>
        <w:rPr>
          <w:w w:val="105"/>
        </w:rPr>
        <w:t>gender,</w:t>
      </w:r>
      <w:r>
        <w:rPr>
          <w:spacing w:val="-7"/>
          <w:w w:val="105"/>
        </w:rPr>
        <w:t xml:space="preserve"> </w:t>
      </w:r>
      <w:r>
        <w:rPr>
          <w:w w:val="105"/>
        </w:rPr>
        <w:t>ethnicity,</w:t>
      </w:r>
      <w:r>
        <w:rPr>
          <w:spacing w:val="-7"/>
          <w:w w:val="105"/>
        </w:rPr>
        <w:t xml:space="preserve"> </w:t>
      </w:r>
      <w:r>
        <w:rPr>
          <w:w w:val="105"/>
        </w:rPr>
        <w:t>religion, education, occupation, income, marital status, number of children, duration of hypertension and a history of taking the</w:t>
      </w:r>
      <w:r>
        <w:rPr>
          <w:spacing w:val="-20"/>
          <w:w w:val="105"/>
        </w:rPr>
        <w:t xml:space="preserve"> </w:t>
      </w:r>
      <w:r>
        <w:rPr>
          <w:w w:val="105"/>
        </w:rPr>
        <w:t>drug.</w:t>
      </w:r>
    </w:p>
    <w:p w:rsidR="00851CE6" w:rsidRDefault="00851CE6">
      <w:pPr>
        <w:pStyle w:val="BodyText"/>
        <w:spacing w:before="2"/>
        <w:rPr>
          <w:sz w:val="26"/>
        </w:rPr>
      </w:pPr>
    </w:p>
    <w:p w:rsidR="00851CE6" w:rsidRDefault="00FF3D18">
      <w:pPr>
        <w:spacing w:before="1"/>
        <w:ind w:left="649"/>
        <w:jc w:val="both"/>
        <w:rPr>
          <w:sz w:val="20"/>
        </w:rPr>
      </w:pPr>
      <w:r>
        <w:rPr>
          <w:b/>
          <w:sz w:val="20"/>
        </w:rPr>
        <w:t xml:space="preserve">Table 7.1 </w:t>
      </w:r>
      <w:r>
        <w:rPr>
          <w:sz w:val="20"/>
        </w:rPr>
        <w:t>Demograph</w:t>
      </w:r>
      <w:r>
        <w:rPr>
          <w:sz w:val="20"/>
        </w:rPr>
        <w:t>ic Data of Study Respondents.</w:t>
      </w:r>
    </w:p>
    <w:p w:rsidR="00851CE6" w:rsidRDefault="00851CE6">
      <w:pPr>
        <w:pStyle w:val="BodyText"/>
        <w:spacing w:before="8"/>
        <w:rPr>
          <w:sz w:val="10"/>
        </w:rPr>
      </w:pPr>
    </w:p>
    <w:tbl>
      <w:tblPr>
        <w:tblW w:w="0" w:type="auto"/>
        <w:tblInd w:w="6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34"/>
        <w:gridCol w:w="2040"/>
        <w:gridCol w:w="2455"/>
      </w:tblGrid>
      <w:tr w:rsidR="00851CE6">
        <w:trPr>
          <w:trHeight w:val="316"/>
        </w:trPr>
        <w:tc>
          <w:tcPr>
            <w:tcW w:w="3234" w:type="dxa"/>
          </w:tcPr>
          <w:p w:rsidR="00851CE6" w:rsidRDefault="00FF3D18">
            <w:pPr>
              <w:pStyle w:val="TableParagraph"/>
              <w:spacing w:before="42"/>
              <w:ind w:left="93"/>
              <w:jc w:val="left"/>
              <w:rPr>
                <w:i/>
                <w:sz w:val="20"/>
              </w:rPr>
            </w:pPr>
            <w:r>
              <w:rPr>
                <w:i/>
                <w:sz w:val="20"/>
              </w:rPr>
              <w:t>Demographic Characteristics</w:t>
            </w:r>
          </w:p>
        </w:tc>
        <w:tc>
          <w:tcPr>
            <w:tcW w:w="2040" w:type="dxa"/>
          </w:tcPr>
          <w:p w:rsidR="00851CE6" w:rsidRDefault="00FF3D18">
            <w:pPr>
              <w:pStyle w:val="TableParagraph"/>
              <w:spacing w:before="42"/>
              <w:ind w:left="11"/>
              <w:rPr>
                <w:i/>
                <w:sz w:val="20"/>
              </w:rPr>
            </w:pPr>
            <w:r>
              <w:rPr>
                <w:i/>
                <w:w w:val="101"/>
                <w:sz w:val="20"/>
              </w:rPr>
              <w:t>F</w:t>
            </w:r>
          </w:p>
        </w:tc>
        <w:tc>
          <w:tcPr>
            <w:tcW w:w="2455" w:type="dxa"/>
          </w:tcPr>
          <w:p w:rsidR="00851CE6" w:rsidRDefault="00FF3D18">
            <w:pPr>
              <w:pStyle w:val="TableParagraph"/>
              <w:spacing w:before="42"/>
              <w:ind w:left="10"/>
              <w:rPr>
                <w:i/>
                <w:sz w:val="20"/>
              </w:rPr>
            </w:pPr>
            <w:r>
              <w:rPr>
                <w:i/>
                <w:w w:val="101"/>
                <w:sz w:val="20"/>
              </w:rPr>
              <w:t>%</w:t>
            </w:r>
          </w:p>
        </w:tc>
      </w:tr>
      <w:tr w:rsidR="00851CE6">
        <w:trPr>
          <w:trHeight w:val="312"/>
        </w:trPr>
        <w:tc>
          <w:tcPr>
            <w:tcW w:w="3234" w:type="dxa"/>
            <w:tcBorders>
              <w:bottom w:val="nil"/>
            </w:tcBorders>
          </w:tcPr>
          <w:p w:rsidR="00851CE6" w:rsidRDefault="00FF3D18">
            <w:pPr>
              <w:pStyle w:val="TableParagraph"/>
              <w:ind w:left="93"/>
              <w:jc w:val="left"/>
              <w:rPr>
                <w:b/>
                <w:sz w:val="20"/>
              </w:rPr>
            </w:pPr>
            <w:r>
              <w:rPr>
                <w:b/>
                <w:sz w:val="20"/>
              </w:rPr>
              <w:t>Age</w:t>
            </w:r>
          </w:p>
        </w:tc>
        <w:tc>
          <w:tcPr>
            <w:tcW w:w="2040" w:type="dxa"/>
            <w:tcBorders>
              <w:bottom w:val="nil"/>
            </w:tcBorders>
          </w:tcPr>
          <w:p w:rsidR="00851CE6" w:rsidRDefault="00851CE6">
            <w:pPr>
              <w:pStyle w:val="TableParagraph"/>
              <w:spacing w:before="0"/>
              <w:ind w:left="0"/>
              <w:jc w:val="left"/>
              <w:rPr>
                <w:sz w:val="20"/>
              </w:rPr>
            </w:pPr>
          </w:p>
        </w:tc>
        <w:tc>
          <w:tcPr>
            <w:tcW w:w="2455" w:type="dxa"/>
            <w:tcBorders>
              <w:bottom w:val="nil"/>
            </w:tcBorders>
          </w:tcPr>
          <w:p w:rsidR="00851CE6" w:rsidRDefault="00851CE6">
            <w:pPr>
              <w:pStyle w:val="TableParagraph"/>
              <w:spacing w:before="0"/>
              <w:ind w:left="0"/>
              <w:jc w:val="left"/>
              <w:rPr>
                <w:sz w:val="20"/>
              </w:rPr>
            </w:pPr>
          </w:p>
        </w:tc>
      </w:tr>
      <w:tr w:rsidR="00851CE6">
        <w:trPr>
          <w:trHeight w:val="311"/>
        </w:trPr>
        <w:tc>
          <w:tcPr>
            <w:tcW w:w="3234" w:type="dxa"/>
            <w:tcBorders>
              <w:top w:val="nil"/>
              <w:bottom w:val="nil"/>
            </w:tcBorders>
          </w:tcPr>
          <w:p w:rsidR="00851CE6" w:rsidRDefault="00FF3D18">
            <w:pPr>
              <w:pStyle w:val="TableParagraph"/>
              <w:spacing w:before="37"/>
              <w:jc w:val="left"/>
              <w:rPr>
                <w:sz w:val="20"/>
              </w:rPr>
            </w:pPr>
            <w:r>
              <w:rPr>
                <w:sz w:val="20"/>
              </w:rPr>
              <w:t>60 Years – 74 Years</w:t>
            </w:r>
          </w:p>
        </w:tc>
        <w:tc>
          <w:tcPr>
            <w:tcW w:w="2040" w:type="dxa"/>
            <w:tcBorders>
              <w:top w:val="nil"/>
              <w:bottom w:val="nil"/>
            </w:tcBorders>
          </w:tcPr>
          <w:p w:rsidR="00851CE6" w:rsidRDefault="00FF3D18">
            <w:pPr>
              <w:pStyle w:val="TableParagraph"/>
              <w:spacing w:before="40"/>
              <w:ind w:left="898" w:right="887"/>
              <w:rPr>
                <w:sz w:val="20"/>
              </w:rPr>
            </w:pPr>
            <w:r>
              <w:rPr>
                <w:sz w:val="20"/>
              </w:rPr>
              <w:t>62</w:t>
            </w:r>
          </w:p>
        </w:tc>
        <w:tc>
          <w:tcPr>
            <w:tcW w:w="2455" w:type="dxa"/>
            <w:tcBorders>
              <w:top w:val="nil"/>
              <w:bottom w:val="nil"/>
            </w:tcBorders>
          </w:tcPr>
          <w:p w:rsidR="00851CE6" w:rsidRDefault="00FF3D18">
            <w:pPr>
              <w:pStyle w:val="TableParagraph"/>
              <w:spacing w:before="40"/>
              <w:ind w:left="1030" w:right="1020"/>
              <w:rPr>
                <w:sz w:val="20"/>
              </w:rPr>
            </w:pPr>
            <w:r>
              <w:rPr>
                <w:sz w:val="20"/>
              </w:rPr>
              <w:t>70.5</w:t>
            </w:r>
          </w:p>
        </w:tc>
      </w:tr>
      <w:tr w:rsidR="00851CE6">
        <w:trPr>
          <w:trHeight w:val="310"/>
        </w:trPr>
        <w:tc>
          <w:tcPr>
            <w:tcW w:w="3234" w:type="dxa"/>
            <w:tcBorders>
              <w:top w:val="nil"/>
              <w:bottom w:val="nil"/>
            </w:tcBorders>
          </w:tcPr>
          <w:p w:rsidR="00851CE6" w:rsidRDefault="00FF3D18">
            <w:pPr>
              <w:pStyle w:val="TableParagraph"/>
              <w:spacing w:before="35"/>
              <w:jc w:val="left"/>
              <w:rPr>
                <w:sz w:val="20"/>
              </w:rPr>
            </w:pPr>
            <w:r>
              <w:rPr>
                <w:sz w:val="20"/>
              </w:rPr>
              <w:t>75 Years – 90 Years</w:t>
            </w:r>
          </w:p>
        </w:tc>
        <w:tc>
          <w:tcPr>
            <w:tcW w:w="2040" w:type="dxa"/>
            <w:tcBorders>
              <w:top w:val="nil"/>
              <w:bottom w:val="nil"/>
            </w:tcBorders>
          </w:tcPr>
          <w:p w:rsidR="00851CE6" w:rsidRDefault="00FF3D18">
            <w:pPr>
              <w:pStyle w:val="TableParagraph"/>
              <w:ind w:left="898" w:right="887"/>
              <w:rPr>
                <w:sz w:val="20"/>
              </w:rPr>
            </w:pPr>
            <w:r>
              <w:rPr>
                <w:sz w:val="20"/>
              </w:rPr>
              <w:t>25</w:t>
            </w:r>
          </w:p>
        </w:tc>
        <w:tc>
          <w:tcPr>
            <w:tcW w:w="2455" w:type="dxa"/>
            <w:tcBorders>
              <w:top w:val="nil"/>
              <w:bottom w:val="nil"/>
            </w:tcBorders>
          </w:tcPr>
          <w:p w:rsidR="00851CE6" w:rsidRDefault="00FF3D18">
            <w:pPr>
              <w:pStyle w:val="TableParagraph"/>
              <w:ind w:left="1030" w:right="1020"/>
              <w:rPr>
                <w:sz w:val="20"/>
              </w:rPr>
            </w:pPr>
            <w:r>
              <w:rPr>
                <w:sz w:val="20"/>
              </w:rPr>
              <w:t>28.4</w:t>
            </w:r>
          </w:p>
        </w:tc>
      </w:tr>
      <w:tr w:rsidR="00851CE6">
        <w:trPr>
          <w:trHeight w:val="313"/>
        </w:trPr>
        <w:tc>
          <w:tcPr>
            <w:tcW w:w="3234" w:type="dxa"/>
            <w:tcBorders>
              <w:top w:val="nil"/>
            </w:tcBorders>
          </w:tcPr>
          <w:p w:rsidR="00851CE6" w:rsidRDefault="00FF3D18">
            <w:pPr>
              <w:pStyle w:val="TableParagraph"/>
              <w:spacing w:before="35"/>
              <w:jc w:val="left"/>
              <w:rPr>
                <w:sz w:val="20"/>
              </w:rPr>
            </w:pPr>
            <w:r>
              <w:rPr>
                <w:sz w:val="20"/>
              </w:rPr>
              <w:t>Above 90 Years</w:t>
            </w:r>
          </w:p>
        </w:tc>
        <w:tc>
          <w:tcPr>
            <w:tcW w:w="2040" w:type="dxa"/>
            <w:tcBorders>
              <w:top w:val="nil"/>
            </w:tcBorders>
          </w:tcPr>
          <w:p w:rsidR="00851CE6" w:rsidRDefault="00FF3D18">
            <w:pPr>
              <w:pStyle w:val="TableParagraph"/>
              <w:ind w:left="11"/>
              <w:rPr>
                <w:sz w:val="20"/>
              </w:rPr>
            </w:pPr>
            <w:r>
              <w:rPr>
                <w:w w:val="101"/>
                <w:sz w:val="20"/>
              </w:rPr>
              <w:t>1</w:t>
            </w:r>
          </w:p>
        </w:tc>
        <w:tc>
          <w:tcPr>
            <w:tcW w:w="2455" w:type="dxa"/>
            <w:tcBorders>
              <w:top w:val="nil"/>
            </w:tcBorders>
          </w:tcPr>
          <w:p w:rsidR="00851CE6" w:rsidRDefault="00FF3D18">
            <w:pPr>
              <w:pStyle w:val="TableParagraph"/>
              <w:ind w:left="1030" w:right="1020"/>
              <w:rPr>
                <w:sz w:val="20"/>
              </w:rPr>
            </w:pPr>
            <w:r>
              <w:rPr>
                <w:sz w:val="20"/>
              </w:rPr>
              <w:t>1.1</w:t>
            </w:r>
          </w:p>
        </w:tc>
      </w:tr>
      <w:tr w:rsidR="00851CE6">
        <w:trPr>
          <w:trHeight w:val="312"/>
        </w:trPr>
        <w:tc>
          <w:tcPr>
            <w:tcW w:w="3234" w:type="dxa"/>
            <w:tcBorders>
              <w:bottom w:val="nil"/>
            </w:tcBorders>
          </w:tcPr>
          <w:p w:rsidR="00851CE6" w:rsidRDefault="00FF3D18">
            <w:pPr>
              <w:pStyle w:val="TableParagraph"/>
              <w:ind w:left="93"/>
              <w:jc w:val="left"/>
              <w:rPr>
                <w:b/>
                <w:sz w:val="20"/>
              </w:rPr>
            </w:pPr>
            <w:r>
              <w:rPr>
                <w:b/>
                <w:sz w:val="20"/>
              </w:rPr>
              <w:t>Gender</w:t>
            </w:r>
          </w:p>
        </w:tc>
        <w:tc>
          <w:tcPr>
            <w:tcW w:w="2040" w:type="dxa"/>
            <w:tcBorders>
              <w:bottom w:val="nil"/>
            </w:tcBorders>
          </w:tcPr>
          <w:p w:rsidR="00851CE6" w:rsidRDefault="00851CE6">
            <w:pPr>
              <w:pStyle w:val="TableParagraph"/>
              <w:spacing w:before="0"/>
              <w:ind w:left="0"/>
              <w:jc w:val="left"/>
              <w:rPr>
                <w:sz w:val="20"/>
              </w:rPr>
            </w:pPr>
          </w:p>
        </w:tc>
        <w:tc>
          <w:tcPr>
            <w:tcW w:w="2455" w:type="dxa"/>
            <w:tcBorders>
              <w:bottom w:val="nil"/>
            </w:tcBorders>
          </w:tcPr>
          <w:p w:rsidR="00851CE6" w:rsidRDefault="00851CE6">
            <w:pPr>
              <w:pStyle w:val="TableParagraph"/>
              <w:spacing w:before="0"/>
              <w:ind w:left="0"/>
              <w:jc w:val="left"/>
              <w:rPr>
                <w:sz w:val="20"/>
              </w:rPr>
            </w:pPr>
          </w:p>
        </w:tc>
      </w:tr>
      <w:tr w:rsidR="00851CE6">
        <w:trPr>
          <w:trHeight w:val="311"/>
        </w:trPr>
        <w:tc>
          <w:tcPr>
            <w:tcW w:w="3234" w:type="dxa"/>
            <w:tcBorders>
              <w:top w:val="nil"/>
              <w:bottom w:val="nil"/>
            </w:tcBorders>
          </w:tcPr>
          <w:p w:rsidR="00851CE6" w:rsidRDefault="00FF3D18">
            <w:pPr>
              <w:pStyle w:val="TableParagraph"/>
              <w:spacing w:before="37"/>
              <w:jc w:val="left"/>
              <w:rPr>
                <w:sz w:val="20"/>
              </w:rPr>
            </w:pPr>
            <w:r>
              <w:rPr>
                <w:sz w:val="20"/>
              </w:rPr>
              <w:t>Men</w:t>
            </w:r>
          </w:p>
        </w:tc>
        <w:tc>
          <w:tcPr>
            <w:tcW w:w="2040" w:type="dxa"/>
            <w:tcBorders>
              <w:top w:val="nil"/>
              <w:bottom w:val="nil"/>
            </w:tcBorders>
          </w:tcPr>
          <w:p w:rsidR="00851CE6" w:rsidRDefault="00FF3D18">
            <w:pPr>
              <w:pStyle w:val="TableParagraph"/>
              <w:spacing w:before="40"/>
              <w:ind w:left="898" w:right="887"/>
              <w:rPr>
                <w:sz w:val="20"/>
              </w:rPr>
            </w:pPr>
            <w:r>
              <w:rPr>
                <w:sz w:val="20"/>
              </w:rPr>
              <w:t>36</w:t>
            </w:r>
          </w:p>
        </w:tc>
        <w:tc>
          <w:tcPr>
            <w:tcW w:w="2455" w:type="dxa"/>
            <w:tcBorders>
              <w:top w:val="nil"/>
              <w:bottom w:val="nil"/>
            </w:tcBorders>
          </w:tcPr>
          <w:p w:rsidR="00851CE6" w:rsidRDefault="00FF3D18">
            <w:pPr>
              <w:pStyle w:val="TableParagraph"/>
              <w:spacing w:before="40"/>
              <w:ind w:left="1030" w:right="1020"/>
              <w:rPr>
                <w:sz w:val="20"/>
              </w:rPr>
            </w:pPr>
            <w:r>
              <w:rPr>
                <w:sz w:val="20"/>
              </w:rPr>
              <w:t>40.9</w:t>
            </w:r>
          </w:p>
        </w:tc>
      </w:tr>
      <w:tr w:rsidR="00851CE6">
        <w:trPr>
          <w:trHeight w:val="313"/>
        </w:trPr>
        <w:tc>
          <w:tcPr>
            <w:tcW w:w="3234" w:type="dxa"/>
            <w:tcBorders>
              <w:top w:val="nil"/>
            </w:tcBorders>
          </w:tcPr>
          <w:p w:rsidR="00851CE6" w:rsidRDefault="00FF3D18">
            <w:pPr>
              <w:pStyle w:val="TableParagraph"/>
              <w:spacing w:before="35"/>
              <w:jc w:val="left"/>
              <w:rPr>
                <w:sz w:val="20"/>
              </w:rPr>
            </w:pPr>
            <w:r>
              <w:rPr>
                <w:sz w:val="20"/>
              </w:rPr>
              <w:t>Women</w:t>
            </w:r>
          </w:p>
        </w:tc>
        <w:tc>
          <w:tcPr>
            <w:tcW w:w="2040" w:type="dxa"/>
            <w:tcBorders>
              <w:top w:val="nil"/>
            </w:tcBorders>
          </w:tcPr>
          <w:p w:rsidR="00851CE6" w:rsidRDefault="00FF3D18">
            <w:pPr>
              <w:pStyle w:val="TableParagraph"/>
              <w:ind w:left="898" w:right="887"/>
              <w:rPr>
                <w:sz w:val="20"/>
              </w:rPr>
            </w:pPr>
            <w:r>
              <w:rPr>
                <w:sz w:val="20"/>
              </w:rPr>
              <w:t>52</w:t>
            </w:r>
          </w:p>
        </w:tc>
        <w:tc>
          <w:tcPr>
            <w:tcW w:w="2455" w:type="dxa"/>
            <w:tcBorders>
              <w:top w:val="nil"/>
            </w:tcBorders>
          </w:tcPr>
          <w:p w:rsidR="00851CE6" w:rsidRDefault="00FF3D18">
            <w:pPr>
              <w:pStyle w:val="TableParagraph"/>
              <w:ind w:left="1030" w:right="1020"/>
              <w:rPr>
                <w:sz w:val="20"/>
              </w:rPr>
            </w:pPr>
            <w:r>
              <w:rPr>
                <w:sz w:val="20"/>
              </w:rPr>
              <w:t>59.1</w:t>
            </w:r>
          </w:p>
        </w:tc>
      </w:tr>
      <w:tr w:rsidR="00851CE6">
        <w:trPr>
          <w:trHeight w:val="320"/>
        </w:trPr>
        <w:tc>
          <w:tcPr>
            <w:tcW w:w="3234" w:type="dxa"/>
            <w:tcBorders>
              <w:bottom w:val="nil"/>
            </w:tcBorders>
          </w:tcPr>
          <w:p w:rsidR="00851CE6" w:rsidRDefault="00FF3D18">
            <w:pPr>
              <w:pStyle w:val="TableParagraph"/>
              <w:spacing w:before="41"/>
              <w:ind w:left="93"/>
              <w:jc w:val="left"/>
              <w:rPr>
                <w:b/>
                <w:sz w:val="21"/>
              </w:rPr>
            </w:pPr>
            <w:r>
              <w:rPr>
                <w:b/>
                <w:sz w:val="21"/>
              </w:rPr>
              <w:t>Rates</w:t>
            </w:r>
          </w:p>
        </w:tc>
        <w:tc>
          <w:tcPr>
            <w:tcW w:w="2040" w:type="dxa"/>
            <w:tcBorders>
              <w:bottom w:val="nil"/>
            </w:tcBorders>
          </w:tcPr>
          <w:p w:rsidR="00851CE6" w:rsidRDefault="00851CE6">
            <w:pPr>
              <w:pStyle w:val="TableParagraph"/>
              <w:spacing w:before="0"/>
              <w:ind w:left="0"/>
              <w:jc w:val="left"/>
              <w:rPr>
                <w:sz w:val="20"/>
              </w:rPr>
            </w:pPr>
          </w:p>
        </w:tc>
        <w:tc>
          <w:tcPr>
            <w:tcW w:w="2455" w:type="dxa"/>
            <w:tcBorders>
              <w:bottom w:val="nil"/>
            </w:tcBorders>
          </w:tcPr>
          <w:p w:rsidR="00851CE6" w:rsidRDefault="00851CE6">
            <w:pPr>
              <w:pStyle w:val="TableParagraph"/>
              <w:spacing w:before="0"/>
              <w:ind w:left="0"/>
              <w:jc w:val="left"/>
              <w:rPr>
                <w:sz w:val="20"/>
              </w:rPr>
            </w:pPr>
          </w:p>
        </w:tc>
      </w:tr>
      <w:tr w:rsidR="00851CE6">
        <w:trPr>
          <w:trHeight w:val="309"/>
        </w:trPr>
        <w:tc>
          <w:tcPr>
            <w:tcW w:w="3234" w:type="dxa"/>
            <w:tcBorders>
              <w:top w:val="nil"/>
              <w:bottom w:val="nil"/>
            </w:tcBorders>
          </w:tcPr>
          <w:p w:rsidR="00851CE6" w:rsidRDefault="00FF3D18">
            <w:pPr>
              <w:pStyle w:val="TableParagraph"/>
              <w:spacing w:before="39"/>
              <w:jc w:val="left"/>
              <w:rPr>
                <w:sz w:val="20"/>
              </w:rPr>
            </w:pPr>
            <w:r>
              <w:rPr>
                <w:sz w:val="20"/>
              </w:rPr>
              <w:t>Melayu</w:t>
            </w:r>
          </w:p>
        </w:tc>
        <w:tc>
          <w:tcPr>
            <w:tcW w:w="2040" w:type="dxa"/>
            <w:tcBorders>
              <w:top w:val="nil"/>
              <w:bottom w:val="nil"/>
            </w:tcBorders>
          </w:tcPr>
          <w:p w:rsidR="00851CE6" w:rsidRDefault="00FF3D18">
            <w:pPr>
              <w:pStyle w:val="TableParagraph"/>
              <w:spacing w:before="31"/>
              <w:ind w:left="898" w:right="887"/>
              <w:rPr>
                <w:sz w:val="20"/>
              </w:rPr>
            </w:pPr>
            <w:r>
              <w:rPr>
                <w:sz w:val="20"/>
              </w:rPr>
              <w:t>12</w:t>
            </w:r>
          </w:p>
        </w:tc>
        <w:tc>
          <w:tcPr>
            <w:tcW w:w="2455" w:type="dxa"/>
            <w:tcBorders>
              <w:top w:val="nil"/>
              <w:bottom w:val="nil"/>
            </w:tcBorders>
          </w:tcPr>
          <w:p w:rsidR="00851CE6" w:rsidRDefault="00FF3D18">
            <w:pPr>
              <w:pStyle w:val="TableParagraph"/>
              <w:spacing w:before="31"/>
              <w:ind w:left="1030" w:right="1020"/>
              <w:rPr>
                <w:sz w:val="20"/>
              </w:rPr>
            </w:pPr>
            <w:r>
              <w:rPr>
                <w:sz w:val="20"/>
              </w:rPr>
              <w:t>13.6</w:t>
            </w:r>
          </w:p>
        </w:tc>
      </w:tr>
      <w:tr w:rsidR="00851CE6">
        <w:trPr>
          <w:trHeight w:val="310"/>
        </w:trPr>
        <w:tc>
          <w:tcPr>
            <w:tcW w:w="3234" w:type="dxa"/>
            <w:tcBorders>
              <w:top w:val="nil"/>
              <w:bottom w:val="nil"/>
            </w:tcBorders>
          </w:tcPr>
          <w:p w:rsidR="00851CE6" w:rsidRDefault="00FF3D18">
            <w:pPr>
              <w:pStyle w:val="TableParagraph"/>
              <w:spacing w:before="41"/>
              <w:jc w:val="left"/>
              <w:rPr>
                <w:sz w:val="20"/>
              </w:rPr>
            </w:pPr>
            <w:r>
              <w:rPr>
                <w:sz w:val="20"/>
              </w:rPr>
              <w:t>Karo</w:t>
            </w:r>
          </w:p>
        </w:tc>
        <w:tc>
          <w:tcPr>
            <w:tcW w:w="2040" w:type="dxa"/>
            <w:tcBorders>
              <w:top w:val="nil"/>
              <w:bottom w:val="nil"/>
            </w:tcBorders>
          </w:tcPr>
          <w:p w:rsidR="00851CE6" w:rsidRDefault="00FF3D18">
            <w:pPr>
              <w:pStyle w:val="TableParagraph"/>
              <w:spacing w:before="32"/>
              <w:ind w:left="11"/>
              <w:rPr>
                <w:sz w:val="20"/>
              </w:rPr>
            </w:pPr>
            <w:r>
              <w:rPr>
                <w:w w:val="101"/>
                <w:sz w:val="20"/>
              </w:rPr>
              <w:t>4</w:t>
            </w:r>
          </w:p>
        </w:tc>
        <w:tc>
          <w:tcPr>
            <w:tcW w:w="2455" w:type="dxa"/>
            <w:tcBorders>
              <w:top w:val="nil"/>
              <w:bottom w:val="nil"/>
            </w:tcBorders>
          </w:tcPr>
          <w:p w:rsidR="00851CE6" w:rsidRDefault="00FF3D18">
            <w:pPr>
              <w:pStyle w:val="TableParagraph"/>
              <w:spacing w:before="32"/>
              <w:ind w:left="1030" w:right="1020"/>
              <w:rPr>
                <w:sz w:val="20"/>
              </w:rPr>
            </w:pPr>
            <w:r>
              <w:rPr>
                <w:sz w:val="20"/>
              </w:rPr>
              <w:t>4.5</w:t>
            </w:r>
          </w:p>
        </w:tc>
      </w:tr>
      <w:tr w:rsidR="00851CE6">
        <w:trPr>
          <w:trHeight w:val="310"/>
        </w:trPr>
        <w:tc>
          <w:tcPr>
            <w:tcW w:w="3234" w:type="dxa"/>
            <w:tcBorders>
              <w:top w:val="nil"/>
              <w:bottom w:val="nil"/>
            </w:tcBorders>
          </w:tcPr>
          <w:p w:rsidR="00851CE6" w:rsidRDefault="00FF3D18">
            <w:pPr>
              <w:pStyle w:val="TableParagraph"/>
              <w:spacing w:before="41"/>
              <w:jc w:val="left"/>
              <w:rPr>
                <w:sz w:val="20"/>
              </w:rPr>
            </w:pPr>
            <w:r>
              <w:rPr>
                <w:sz w:val="20"/>
              </w:rPr>
              <w:t>Simalungun</w:t>
            </w:r>
          </w:p>
        </w:tc>
        <w:tc>
          <w:tcPr>
            <w:tcW w:w="2040" w:type="dxa"/>
            <w:tcBorders>
              <w:top w:val="nil"/>
              <w:bottom w:val="nil"/>
            </w:tcBorders>
          </w:tcPr>
          <w:p w:rsidR="00851CE6" w:rsidRDefault="00FF3D18">
            <w:pPr>
              <w:pStyle w:val="TableParagraph"/>
              <w:spacing w:before="32"/>
              <w:ind w:left="11"/>
              <w:rPr>
                <w:sz w:val="20"/>
              </w:rPr>
            </w:pPr>
            <w:r>
              <w:rPr>
                <w:w w:val="101"/>
                <w:sz w:val="20"/>
              </w:rPr>
              <w:t>4</w:t>
            </w:r>
          </w:p>
        </w:tc>
        <w:tc>
          <w:tcPr>
            <w:tcW w:w="2455" w:type="dxa"/>
            <w:tcBorders>
              <w:top w:val="nil"/>
              <w:bottom w:val="nil"/>
            </w:tcBorders>
          </w:tcPr>
          <w:p w:rsidR="00851CE6" w:rsidRDefault="00FF3D18">
            <w:pPr>
              <w:pStyle w:val="TableParagraph"/>
              <w:spacing w:before="32"/>
              <w:ind w:left="1030" w:right="1020"/>
              <w:rPr>
                <w:sz w:val="20"/>
              </w:rPr>
            </w:pPr>
            <w:r>
              <w:rPr>
                <w:sz w:val="20"/>
              </w:rPr>
              <w:t>4.5</w:t>
            </w:r>
          </w:p>
        </w:tc>
      </w:tr>
      <w:tr w:rsidR="00851CE6">
        <w:trPr>
          <w:trHeight w:val="310"/>
        </w:trPr>
        <w:tc>
          <w:tcPr>
            <w:tcW w:w="3234" w:type="dxa"/>
            <w:tcBorders>
              <w:top w:val="nil"/>
              <w:bottom w:val="nil"/>
            </w:tcBorders>
          </w:tcPr>
          <w:p w:rsidR="00851CE6" w:rsidRDefault="00FF3D18">
            <w:pPr>
              <w:pStyle w:val="TableParagraph"/>
              <w:spacing w:before="41"/>
              <w:jc w:val="left"/>
              <w:rPr>
                <w:sz w:val="20"/>
              </w:rPr>
            </w:pPr>
            <w:r>
              <w:rPr>
                <w:sz w:val="20"/>
              </w:rPr>
              <w:t>Pakpak</w:t>
            </w:r>
          </w:p>
        </w:tc>
        <w:tc>
          <w:tcPr>
            <w:tcW w:w="2040" w:type="dxa"/>
            <w:tcBorders>
              <w:top w:val="nil"/>
              <w:bottom w:val="nil"/>
            </w:tcBorders>
          </w:tcPr>
          <w:p w:rsidR="00851CE6" w:rsidRDefault="00FF3D18">
            <w:pPr>
              <w:pStyle w:val="TableParagraph"/>
              <w:spacing w:before="32"/>
              <w:ind w:left="11"/>
              <w:rPr>
                <w:sz w:val="20"/>
              </w:rPr>
            </w:pPr>
            <w:r>
              <w:rPr>
                <w:w w:val="101"/>
                <w:sz w:val="20"/>
              </w:rPr>
              <w:t>3</w:t>
            </w:r>
          </w:p>
        </w:tc>
        <w:tc>
          <w:tcPr>
            <w:tcW w:w="2455" w:type="dxa"/>
            <w:tcBorders>
              <w:top w:val="nil"/>
              <w:bottom w:val="nil"/>
            </w:tcBorders>
          </w:tcPr>
          <w:p w:rsidR="00851CE6" w:rsidRDefault="00FF3D18">
            <w:pPr>
              <w:pStyle w:val="TableParagraph"/>
              <w:spacing w:before="32"/>
              <w:ind w:left="1030" w:right="1020"/>
              <w:rPr>
                <w:sz w:val="20"/>
              </w:rPr>
            </w:pPr>
            <w:r>
              <w:rPr>
                <w:sz w:val="20"/>
              </w:rPr>
              <w:t>3.4</w:t>
            </w:r>
          </w:p>
        </w:tc>
      </w:tr>
      <w:tr w:rsidR="00851CE6">
        <w:trPr>
          <w:trHeight w:val="310"/>
        </w:trPr>
        <w:tc>
          <w:tcPr>
            <w:tcW w:w="3234" w:type="dxa"/>
            <w:tcBorders>
              <w:top w:val="nil"/>
              <w:bottom w:val="nil"/>
            </w:tcBorders>
          </w:tcPr>
          <w:p w:rsidR="00851CE6" w:rsidRDefault="00FF3D18">
            <w:pPr>
              <w:pStyle w:val="TableParagraph"/>
              <w:spacing w:before="41"/>
              <w:jc w:val="left"/>
              <w:rPr>
                <w:sz w:val="20"/>
              </w:rPr>
            </w:pPr>
            <w:r>
              <w:rPr>
                <w:sz w:val="20"/>
              </w:rPr>
              <w:t>Mandailing</w:t>
            </w:r>
          </w:p>
        </w:tc>
        <w:tc>
          <w:tcPr>
            <w:tcW w:w="2040" w:type="dxa"/>
            <w:tcBorders>
              <w:top w:val="nil"/>
              <w:bottom w:val="nil"/>
            </w:tcBorders>
          </w:tcPr>
          <w:p w:rsidR="00851CE6" w:rsidRDefault="00FF3D18">
            <w:pPr>
              <w:pStyle w:val="TableParagraph"/>
              <w:spacing w:before="32"/>
              <w:ind w:left="898" w:right="887"/>
              <w:rPr>
                <w:sz w:val="20"/>
              </w:rPr>
            </w:pPr>
            <w:r>
              <w:rPr>
                <w:sz w:val="20"/>
              </w:rPr>
              <w:t>28</w:t>
            </w:r>
          </w:p>
        </w:tc>
        <w:tc>
          <w:tcPr>
            <w:tcW w:w="2455" w:type="dxa"/>
            <w:tcBorders>
              <w:top w:val="nil"/>
              <w:bottom w:val="nil"/>
            </w:tcBorders>
          </w:tcPr>
          <w:p w:rsidR="00851CE6" w:rsidRDefault="00FF3D18">
            <w:pPr>
              <w:pStyle w:val="TableParagraph"/>
              <w:spacing w:before="32"/>
              <w:ind w:left="1030" w:right="1020"/>
              <w:rPr>
                <w:sz w:val="20"/>
              </w:rPr>
            </w:pPr>
            <w:r>
              <w:rPr>
                <w:sz w:val="20"/>
              </w:rPr>
              <w:t>31.8</w:t>
            </w:r>
          </w:p>
        </w:tc>
      </w:tr>
      <w:tr w:rsidR="00851CE6">
        <w:trPr>
          <w:trHeight w:val="310"/>
        </w:trPr>
        <w:tc>
          <w:tcPr>
            <w:tcW w:w="3234" w:type="dxa"/>
            <w:tcBorders>
              <w:top w:val="nil"/>
              <w:bottom w:val="nil"/>
            </w:tcBorders>
          </w:tcPr>
          <w:p w:rsidR="00851CE6" w:rsidRDefault="00FF3D18">
            <w:pPr>
              <w:pStyle w:val="TableParagraph"/>
              <w:spacing w:before="41"/>
              <w:jc w:val="left"/>
              <w:rPr>
                <w:sz w:val="20"/>
              </w:rPr>
            </w:pPr>
            <w:r>
              <w:rPr>
                <w:sz w:val="20"/>
              </w:rPr>
              <w:t>Jawa</w:t>
            </w:r>
          </w:p>
        </w:tc>
        <w:tc>
          <w:tcPr>
            <w:tcW w:w="2040" w:type="dxa"/>
            <w:tcBorders>
              <w:top w:val="nil"/>
              <w:bottom w:val="nil"/>
            </w:tcBorders>
          </w:tcPr>
          <w:p w:rsidR="00851CE6" w:rsidRDefault="00FF3D18">
            <w:pPr>
              <w:pStyle w:val="TableParagraph"/>
              <w:spacing w:before="32"/>
              <w:ind w:left="898" w:right="887"/>
              <w:rPr>
                <w:sz w:val="20"/>
              </w:rPr>
            </w:pPr>
            <w:r>
              <w:rPr>
                <w:sz w:val="20"/>
              </w:rPr>
              <w:t>32</w:t>
            </w:r>
          </w:p>
        </w:tc>
        <w:tc>
          <w:tcPr>
            <w:tcW w:w="2455" w:type="dxa"/>
            <w:tcBorders>
              <w:top w:val="nil"/>
              <w:bottom w:val="nil"/>
            </w:tcBorders>
          </w:tcPr>
          <w:p w:rsidR="00851CE6" w:rsidRDefault="00FF3D18">
            <w:pPr>
              <w:pStyle w:val="TableParagraph"/>
              <w:spacing w:before="32"/>
              <w:ind w:left="1030" w:right="1020"/>
              <w:rPr>
                <w:sz w:val="20"/>
              </w:rPr>
            </w:pPr>
            <w:r>
              <w:rPr>
                <w:sz w:val="20"/>
              </w:rPr>
              <w:t>36.4</w:t>
            </w:r>
          </w:p>
        </w:tc>
      </w:tr>
      <w:tr w:rsidR="00851CE6">
        <w:trPr>
          <w:trHeight w:val="310"/>
        </w:trPr>
        <w:tc>
          <w:tcPr>
            <w:tcW w:w="3234" w:type="dxa"/>
            <w:tcBorders>
              <w:top w:val="nil"/>
              <w:bottom w:val="nil"/>
            </w:tcBorders>
          </w:tcPr>
          <w:p w:rsidR="00851CE6" w:rsidRDefault="00FF3D18">
            <w:pPr>
              <w:pStyle w:val="TableParagraph"/>
              <w:spacing w:before="41"/>
              <w:jc w:val="left"/>
              <w:rPr>
                <w:sz w:val="20"/>
              </w:rPr>
            </w:pPr>
            <w:r>
              <w:rPr>
                <w:sz w:val="20"/>
              </w:rPr>
              <w:t>Toba</w:t>
            </w:r>
          </w:p>
        </w:tc>
        <w:tc>
          <w:tcPr>
            <w:tcW w:w="2040" w:type="dxa"/>
            <w:tcBorders>
              <w:top w:val="nil"/>
              <w:bottom w:val="nil"/>
            </w:tcBorders>
          </w:tcPr>
          <w:p w:rsidR="00851CE6" w:rsidRDefault="00FF3D18">
            <w:pPr>
              <w:pStyle w:val="TableParagraph"/>
              <w:spacing w:before="32"/>
              <w:ind w:left="11"/>
              <w:rPr>
                <w:sz w:val="20"/>
              </w:rPr>
            </w:pPr>
            <w:r>
              <w:rPr>
                <w:w w:val="101"/>
                <w:sz w:val="20"/>
              </w:rPr>
              <w:t>3</w:t>
            </w:r>
          </w:p>
        </w:tc>
        <w:tc>
          <w:tcPr>
            <w:tcW w:w="2455" w:type="dxa"/>
            <w:tcBorders>
              <w:top w:val="nil"/>
              <w:bottom w:val="nil"/>
            </w:tcBorders>
          </w:tcPr>
          <w:p w:rsidR="00851CE6" w:rsidRDefault="00FF3D18">
            <w:pPr>
              <w:pStyle w:val="TableParagraph"/>
              <w:spacing w:before="32"/>
              <w:ind w:left="1030" w:right="1020"/>
              <w:rPr>
                <w:sz w:val="20"/>
              </w:rPr>
            </w:pPr>
            <w:r>
              <w:rPr>
                <w:sz w:val="20"/>
              </w:rPr>
              <w:t>3.4</w:t>
            </w:r>
          </w:p>
        </w:tc>
      </w:tr>
      <w:tr w:rsidR="00851CE6">
        <w:trPr>
          <w:trHeight w:val="315"/>
        </w:trPr>
        <w:tc>
          <w:tcPr>
            <w:tcW w:w="3234" w:type="dxa"/>
            <w:tcBorders>
              <w:top w:val="nil"/>
            </w:tcBorders>
          </w:tcPr>
          <w:p w:rsidR="00851CE6" w:rsidRDefault="00FF3D18">
            <w:pPr>
              <w:pStyle w:val="TableParagraph"/>
              <w:spacing w:before="41"/>
              <w:jc w:val="left"/>
              <w:rPr>
                <w:sz w:val="20"/>
              </w:rPr>
            </w:pPr>
            <w:r>
              <w:rPr>
                <w:sz w:val="20"/>
              </w:rPr>
              <w:t>Nias</w:t>
            </w:r>
          </w:p>
        </w:tc>
        <w:tc>
          <w:tcPr>
            <w:tcW w:w="2040" w:type="dxa"/>
            <w:tcBorders>
              <w:top w:val="nil"/>
            </w:tcBorders>
          </w:tcPr>
          <w:p w:rsidR="00851CE6" w:rsidRDefault="00FF3D18">
            <w:pPr>
              <w:pStyle w:val="TableParagraph"/>
              <w:spacing w:before="32"/>
              <w:ind w:left="11"/>
              <w:rPr>
                <w:sz w:val="20"/>
              </w:rPr>
            </w:pPr>
            <w:r>
              <w:rPr>
                <w:w w:val="101"/>
                <w:sz w:val="20"/>
              </w:rPr>
              <w:t>2</w:t>
            </w:r>
          </w:p>
        </w:tc>
        <w:tc>
          <w:tcPr>
            <w:tcW w:w="2455" w:type="dxa"/>
            <w:tcBorders>
              <w:top w:val="nil"/>
            </w:tcBorders>
          </w:tcPr>
          <w:p w:rsidR="00851CE6" w:rsidRDefault="00FF3D18">
            <w:pPr>
              <w:pStyle w:val="TableParagraph"/>
              <w:spacing w:before="32"/>
              <w:ind w:left="1030" w:right="1020"/>
              <w:rPr>
                <w:sz w:val="20"/>
              </w:rPr>
            </w:pPr>
            <w:r>
              <w:rPr>
                <w:sz w:val="20"/>
              </w:rPr>
              <w:t>2.3</w:t>
            </w:r>
          </w:p>
        </w:tc>
      </w:tr>
      <w:tr w:rsidR="00851CE6">
        <w:trPr>
          <w:trHeight w:val="319"/>
        </w:trPr>
        <w:tc>
          <w:tcPr>
            <w:tcW w:w="3234" w:type="dxa"/>
            <w:tcBorders>
              <w:bottom w:val="nil"/>
            </w:tcBorders>
          </w:tcPr>
          <w:p w:rsidR="00851CE6" w:rsidRDefault="00FF3D18">
            <w:pPr>
              <w:pStyle w:val="TableParagraph"/>
              <w:spacing w:before="37"/>
              <w:ind w:left="93"/>
              <w:jc w:val="left"/>
              <w:rPr>
                <w:b/>
                <w:sz w:val="21"/>
              </w:rPr>
            </w:pPr>
            <w:r>
              <w:rPr>
                <w:b/>
                <w:sz w:val="21"/>
              </w:rPr>
              <w:t>Religion</w:t>
            </w:r>
          </w:p>
        </w:tc>
        <w:tc>
          <w:tcPr>
            <w:tcW w:w="2040" w:type="dxa"/>
            <w:tcBorders>
              <w:bottom w:val="nil"/>
            </w:tcBorders>
          </w:tcPr>
          <w:p w:rsidR="00851CE6" w:rsidRDefault="00851CE6">
            <w:pPr>
              <w:pStyle w:val="TableParagraph"/>
              <w:spacing w:before="0"/>
              <w:ind w:left="0"/>
              <w:jc w:val="left"/>
              <w:rPr>
                <w:sz w:val="20"/>
              </w:rPr>
            </w:pPr>
          </w:p>
        </w:tc>
        <w:tc>
          <w:tcPr>
            <w:tcW w:w="2455" w:type="dxa"/>
            <w:tcBorders>
              <w:bottom w:val="nil"/>
            </w:tcBorders>
          </w:tcPr>
          <w:p w:rsidR="00851CE6" w:rsidRDefault="00851CE6">
            <w:pPr>
              <w:pStyle w:val="TableParagraph"/>
              <w:spacing w:before="0"/>
              <w:ind w:left="0"/>
              <w:jc w:val="left"/>
              <w:rPr>
                <w:sz w:val="20"/>
              </w:rPr>
            </w:pPr>
          </w:p>
        </w:tc>
      </w:tr>
      <w:tr w:rsidR="00851CE6">
        <w:trPr>
          <w:trHeight w:val="309"/>
        </w:trPr>
        <w:tc>
          <w:tcPr>
            <w:tcW w:w="3234" w:type="dxa"/>
            <w:tcBorders>
              <w:top w:val="nil"/>
              <w:bottom w:val="nil"/>
            </w:tcBorders>
          </w:tcPr>
          <w:p w:rsidR="00851CE6" w:rsidRDefault="00FF3D18">
            <w:pPr>
              <w:pStyle w:val="TableParagraph"/>
              <w:jc w:val="left"/>
              <w:rPr>
                <w:sz w:val="20"/>
              </w:rPr>
            </w:pPr>
            <w:r>
              <w:rPr>
                <w:sz w:val="20"/>
              </w:rPr>
              <w:t>Islam</w:t>
            </w:r>
          </w:p>
        </w:tc>
        <w:tc>
          <w:tcPr>
            <w:tcW w:w="2040" w:type="dxa"/>
            <w:tcBorders>
              <w:top w:val="nil"/>
              <w:bottom w:val="nil"/>
            </w:tcBorders>
          </w:tcPr>
          <w:p w:rsidR="00851CE6" w:rsidRDefault="00FF3D18">
            <w:pPr>
              <w:pStyle w:val="TableParagraph"/>
              <w:spacing w:before="33"/>
              <w:ind w:left="898" w:right="887"/>
              <w:rPr>
                <w:sz w:val="20"/>
              </w:rPr>
            </w:pPr>
            <w:r>
              <w:rPr>
                <w:sz w:val="20"/>
              </w:rPr>
              <w:t>57</w:t>
            </w:r>
          </w:p>
        </w:tc>
        <w:tc>
          <w:tcPr>
            <w:tcW w:w="2455" w:type="dxa"/>
            <w:tcBorders>
              <w:top w:val="nil"/>
              <w:bottom w:val="nil"/>
            </w:tcBorders>
          </w:tcPr>
          <w:p w:rsidR="00851CE6" w:rsidRDefault="00FF3D18">
            <w:pPr>
              <w:pStyle w:val="TableParagraph"/>
              <w:spacing w:before="33"/>
              <w:ind w:left="1030" w:right="1020"/>
              <w:rPr>
                <w:sz w:val="20"/>
              </w:rPr>
            </w:pPr>
            <w:r>
              <w:rPr>
                <w:sz w:val="20"/>
              </w:rPr>
              <w:t>64.8</w:t>
            </w:r>
          </w:p>
        </w:tc>
      </w:tr>
      <w:tr w:rsidR="00851CE6">
        <w:trPr>
          <w:trHeight w:val="310"/>
        </w:trPr>
        <w:tc>
          <w:tcPr>
            <w:tcW w:w="3234" w:type="dxa"/>
            <w:tcBorders>
              <w:top w:val="nil"/>
              <w:bottom w:val="nil"/>
            </w:tcBorders>
          </w:tcPr>
          <w:p w:rsidR="00851CE6" w:rsidRDefault="00FF3D18">
            <w:pPr>
              <w:pStyle w:val="TableParagraph"/>
              <w:spacing w:before="39"/>
              <w:jc w:val="left"/>
              <w:rPr>
                <w:sz w:val="20"/>
              </w:rPr>
            </w:pPr>
            <w:r>
              <w:rPr>
                <w:sz w:val="20"/>
              </w:rPr>
              <w:t>Christian protestant</w:t>
            </w:r>
          </w:p>
        </w:tc>
        <w:tc>
          <w:tcPr>
            <w:tcW w:w="2040" w:type="dxa"/>
            <w:tcBorders>
              <w:top w:val="nil"/>
              <w:bottom w:val="nil"/>
            </w:tcBorders>
          </w:tcPr>
          <w:p w:rsidR="00851CE6" w:rsidRDefault="00FF3D18">
            <w:pPr>
              <w:pStyle w:val="TableParagraph"/>
              <w:spacing w:before="34"/>
              <w:ind w:left="898" w:right="887"/>
              <w:rPr>
                <w:sz w:val="20"/>
              </w:rPr>
            </w:pPr>
            <w:r>
              <w:rPr>
                <w:sz w:val="20"/>
              </w:rPr>
              <w:t>23</w:t>
            </w:r>
          </w:p>
        </w:tc>
        <w:tc>
          <w:tcPr>
            <w:tcW w:w="2455" w:type="dxa"/>
            <w:tcBorders>
              <w:top w:val="nil"/>
              <w:bottom w:val="nil"/>
            </w:tcBorders>
          </w:tcPr>
          <w:p w:rsidR="00851CE6" w:rsidRDefault="00FF3D18">
            <w:pPr>
              <w:pStyle w:val="TableParagraph"/>
              <w:spacing w:before="34"/>
              <w:ind w:left="1030" w:right="1020"/>
              <w:rPr>
                <w:sz w:val="20"/>
              </w:rPr>
            </w:pPr>
            <w:r>
              <w:rPr>
                <w:sz w:val="20"/>
              </w:rPr>
              <w:t>26.1</w:t>
            </w:r>
          </w:p>
        </w:tc>
      </w:tr>
      <w:tr w:rsidR="00851CE6">
        <w:trPr>
          <w:trHeight w:val="314"/>
        </w:trPr>
        <w:tc>
          <w:tcPr>
            <w:tcW w:w="3234" w:type="dxa"/>
            <w:tcBorders>
              <w:top w:val="nil"/>
            </w:tcBorders>
          </w:tcPr>
          <w:p w:rsidR="00851CE6" w:rsidRDefault="00FF3D18">
            <w:pPr>
              <w:pStyle w:val="TableParagraph"/>
              <w:spacing w:before="39"/>
              <w:jc w:val="left"/>
              <w:rPr>
                <w:sz w:val="20"/>
              </w:rPr>
            </w:pPr>
            <w:r>
              <w:rPr>
                <w:sz w:val="20"/>
              </w:rPr>
              <w:t>Catholic</w:t>
            </w:r>
          </w:p>
        </w:tc>
        <w:tc>
          <w:tcPr>
            <w:tcW w:w="2040" w:type="dxa"/>
            <w:tcBorders>
              <w:top w:val="nil"/>
            </w:tcBorders>
          </w:tcPr>
          <w:p w:rsidR="00851CE6" w:rsidRDefault="00FF3D18">
            <w:pPr>
              <w:pStyle w:val="TableParagraph"/>
              <w:spacing w:before="34"/>
              <w:ind w:left="11"/>
              <w:rPr>
                <w:sz w:val="20"/>
              </w:rPr>
            </w:pPr>
            <w:r>
              <w:rPr>
                <w:w w:val="101"/>
                <w:sz w:val="20"/>
              </w:rPr>
              <w:t>8</w:t>
            </w:r>
          </w:p>
        </w:tc>
        <w:tc>
          <w:tcPr>
            <w:tcW w:w="2455" w:type="dxa"/>
            <w:tcBorders>
              <w:top w:val="nil"/>
            </w:tcBorders>
          </w:tcPr>
          <w:p w:rsidR="00851CE6" w:rsidRDefault="00FF3D18">
            <w:pPr>
              <w:pStyle w:val="TableParagraph"/>
              <w:spacing w:before="34"/>
              <w:ind w:left="1030" w:right="1020"/>
              <w:rPr>
                <w:sz w:val="20"/>
              </w:rPr>
            </w:pPr>
            <w:r>
              <w:rPr>
                <w:sz w:val="20"/>
              </w:rPr>
              <w:t>9.1</w:t>
            </w:r>
          </w:p>
        </w:tc>
      </w:tr>
      <w:tr w:rsidR="00851CE6">
        <w:trPr>
          <w:trHeight w:val="319"/>
        </w:trPr>
        <w:tc>
          <w:tcPr>
            <w:tcW w:w="3234" w:type="dxa"/>
            <w:tcBorders>
              <w:bottom w:val="nil"/>
            </w:tcBorders>
          </w:tcPr>
          <w:p w:rsidR="00851CE6" w:rsidRDefault="00FF3D18">
            <w:pPr>
              <w:pStyle w:val="TableParagraph"/>
              <w:spacing w:before="37"/>
              <w:ind w:left="93"/>
              <w:jc w:val="left"/>
              <w:rPr>
                <w:b/>
                <w:sz w:val="21"/>
              </w:rPr>
            </w:pPr>
            <w:r>
              <w:rPr>
                <w:b/>
                <w:sz w:val="21"/>
              </w:rPr>
              <w:t>Education</w:t>
            </w:r>
          </w:p>
        </w:tc>
        <w:tc>
          <w:tcPr>
            <w:tcW w:w="2040" w:type="dxa"/>
            <w:tcBorders>
              <w:bottom w:val="nil"/>
            </w:tcBorders>
          </w:tcPr>
          <w:p w:rsidR="00851CE6" w:rsidRDefault="00851CE6">
            <w:pPr>
              <w:pStyle w:val="TableParagraph"/>
              <w:spacing w:before="0"/>
              <w:ind w:left="0"/>
              <w:jc w:val="left"/>
              <w:rPr>
                <w:sz w:val="20"/>
              </w:rPr>
            </w:pPr>
          </w:p>
        </w:tc>
        <w:tc>
          <w:tcPr>
            <w:tcW w:w="2455" w:type="dxa"/>
            <w:tcBorders>
              <w:bottom w:val="nil"/>
            </w:tcBorders>
          </w:tcPr>
          <w:p w:rsidR="00851CE6" w:rsidRDefault="00851CE6">
            <w:pPr>
              <w:pStyle w:val="TableParagraph"/>
              <w:spacing w:before="0"/>
              <w:ind w:left="0"/>
              <w:jc w:val="left"/>
              <w:rPr>
                <w:sz w:val="20"/>
              </w:rPr>
            </w:pPr>
          </w:p>
        </w:tc>
      </w:tr>
      <w:tr w:rsidR="00851CE6">
        <w:trPr>
          <w:trHeight w:val="309"/>
        </w:trPr>
        <w:tc>
          <w:tcPr>
            <w:tcW w:w="3234" w:type="dxa"/>
            <w:tcBorders>
              <w:top w:val="nil"/>
              <w:bottom w:val="nil"/>
            </w:tcBorders>
          </w:tcPr>
          <w:p w:rsidR="00851CE6" w:rsidRDefault="00FF3D18">
            <w:pPr>
              <w:pStyle w:val="TableParagraph"/>
              <w:jc w:val="left"/>
              <w:rPr>
                <w:sz w:val="20"/>
              </w:rPr>
            </w:pPr>
            <w:r>
              <w:rPr>
                <w:sz w:val="20"/>
              </w:rPr>
              <w:t>No School</w:t>
            </w:r>
          </w:p>
        </w:tc>
        <w:tc>
          <w:tcPr>
            <w:tcW w:w="2040" w:type="dxa"/>
            <w:tcBorders>
              <w:top w:val="nil"/>
              <w:bottom w:val="nil"/>
            </w:tcBorders>
          </w:tcPr>
          <w:p w:rsidR="00851CE6" w:rsidRDefault="00FF3D18">
            <w:pPr>
              <w:pStyle w:val="TableParagraph"/>
              <w:spacing w:before="33"/>
              <w:ind w:left="11"/>
              <w:rPr>
                <w:sz w:val="20"/>
              </w:rPr>
            </w:pPr>
            <w:r>
              <w:rPr>
                <w:w w:val="101"/>
                <w:sz w:val="20"/>
              </w:rPr>
              <w:t>1</w:t>
            </w:r>
          </w:p>
        </w:tc>
        <w:tc>
          <w:tcPr>
            <w:tcW w:w="2455" w:type="dxa"/>
            <w:tcBorders>
              <w:top w:val="nil"/>
              <w:bottom w:val="nil"/>
            </w:tcBorders>
          </w:tcPr>
          <w:p w:rsidR="00851CE6" w:rsidRDefault="00FF3D18">
            <w:pPr>
              <w:pStyle w:val="TableParagraph"/>
              <w:spacing w:before="33"/>
              <w:ind w:left="1030" w:right="1020"/>
              <w:rPr>
                <w:sz w:val="20"/>
              </w:rPr>
            </w:pPr>
            <w:r>
              <w:rPr>
                <w:sz w:val="20"/>
              </w:rPr>
              <w:t>1.1</w:t>
            </w:r>
          </w:p>
        </w:tc>
      </w:tr>
      <w:tr w:rsidR="00851CE6">
        <w:trPr>
          <w:trHeight w:val="310"/>
        </w:trPr>
        <w:tc>
          <w:tcPr>
            <w:tcW w:w="3234" w:type="dxa"/>
            <w:tcBorders>
              <w:top w:val="nil"/>
              <w:bottom w:val="nil"/>
            </w:tcBorders>
          </w:tcPr>
          <w:p w:rsidR="00851CE6" w:rsidRDefault="00FF3D18">
            <w:pPr>
              <w:pStyle w:val="TableParagraph"/>
              <w:spacing w:before="39"/>
              <w:jc w:val="left"/>
              <w:rPr>
                <w:sz w:val="20"/>
              </w:rPr>
            </w:pPr>
            <w:r>
              <w:rPr>
                <w:sz w:val="20"/>
              </w:rPr>
              <w:t>SD</w:t>
            </w:r>
          </w:p>
        </w:tc>
        <w:tc>
          <w:tcPr>
            <w:tcW w:w="2040" w:type="dxa"/>
            <w:tcBorders>
              <w:top w:val="nil"/>
              <w:bottom w:val="nil"/>
            </w:tcBorders>
          </w:tcPr>
          <w:p w:rsidR="00851CE6" w:rsidRDefault="00FF3D18">
            <w:pPr>
              <w:pStyle w:val="TableParagraph"/>
              <w:spacing w:before="34"/>
              <w:ind w:left="11"/>
              <w:rPr>
                <w:sz w:val="20"/>
              </w:rPr>
            </w:pPr>
            <w:r>
              <w:rPr>
                <w:w w:val="101"/>
                <w:sz w:val="20"/>
              </w:rPr>
              <w:t>2</w:t>
            </w:r>
          </w:p>
        </w:tc>
        <w:tc>
          <w:tcPr>
            <w:tcW w:w="2455" w:type="dxa"/>
            <w:tcBorders>
              <w:top w:val="nil"/>
              <w:bottom w:val="nil"/>
            </w:tcBorders>
          </w:tcPr>
          <w:p w:rsidR="00851CE6" w:rsidRDefault="00FF3D18">
            <w:pPr>
              <w:pStyle w:val="TableParagraph"/>
              <w:spacing w:before="34"/>
              <w:ind w:left="1030" w:right="1020"/>
              <w:rPr>
                <w:sz w:val="20"/>
              </w:rPr>
            </w:pPr>
            <w:r>
              <w:rPr>
                <w:sz w:val="20"/>
              </w:rPr>
              <w:t>2.3</w:t>
            </w:r>
          </w:p>
        </w:tc>
      </w:tr>
      <w:tr w:rsidR="00851CE6">
        <w:trPr>
          <w:trHeight w:val="310"/>
        </w:trPr>
        <w:tc>
          <w:tcPr>
            <w:tcW w:w="3234" w:type="dxa"/>
            <w:tcBorders>
              <w:top w:val="nil"/>
              <w:bottom w:val="nil"/>
            </w:tcBorders>
          </w:tcPr>
          <w:p w:rsidR="00851CE6" w:rsidRDefault="00FF3D18">
            <w:pPr>
              <w:pStyle w:val="TableParagraph"/>
              <w:spacing w:before="39"/>
              <w:jc w:val="left"/>
              <w:rPr>
                <w:sz w:val="20"/>
              </w:rPr>
            </w:pPr>
            <w:r>
              <w:rPr>
                <w:sz w:val="20"/>
              </w:rPr>
              <w:t>JUNIOR</w:t>
            </w:r>
          </w:p>
        </w:tc>
        <w:tc>
          <w:tcPr>
            <w:tcW w:w="2040" w:type="dxa"/>
            <w:tcBorders>
              <w:top w:val="nil"/>
              <w:bottom w:val="nil"/>
            </w:tcBorders>
          </w:tcPr>
          <w:p w:rsidR="00851CE6" w:rsidRDefault="00FF3D18">
            <w:pPr>
              <w:pStyle w:val="TableParagraph"/>
              <w:spacing w:before="34"/>
              <w:ind w:left="11"/>
              <w:rPr>
                <w:sz w:val="20"/>
              </w:rPr>
            </w:pPr>
            <w:r>
              <w:rPr>
                <w:w w:val="101"/>
                <w:sz w:val="20"/>
              </w:rPr>
              <w:t>3</w:t>
            </w:r>
          </w:p>
        </w:tc>
        <w:tc>
          <w:tcPr>
            <w:tcW w:w="2455" w:type="dxa"/>
            <w:tcBorders>
              <w:top w:val="nil"/>
              <w:bottom w:val="nil"/>
            </w:tcBorders>
          </w:tcPr>
          <w:p w:rsidR="00851CE6" w:rsidRDefault="00FF3D18">
            <w:pPr>
              <w:pStyle w:val="TableParagraph"/>
              <w:spacing w:before="34"/>
              <w:ind w:left="1030" w:right="1020"/>
              <w:rPr>
                <w:sz w:val="20"/>
              </w:rPr>
            </w:pPr>
            <w:r>
              <w:rPr>
                <w:sz w:val="20"/>
              </w:rPr>
              <w:t>3.4</w:t>
            </w:r>
          </w:p>
        </w:tc>
      </w:tr>
      <w:tr w:rsidR="00851CE6">
        <w:trPr>
          <w:trHeight w:val="310"/>
        </w:trPr>
        <w:tc>
          <w:tcPr>
            <w:tcW w:w="3234" w:type="dxa"/>
            <w:tcBorders>
              <w:top w:val="nil"/>
              <w:bottom w:val="nil"/>
            </w:tcBorders>
          </w:tcPr>
          <w:p w:rsidR="00851CE6" w:rsidRDefault="00FF3D18">
            <w:pPr>
              <w:pStyle w:val="TableParagraph"/>
              <w:spacing w:before="39"/>
              <w:jc w:val="left"/>
              <w:rPr>
                <w:sz w:val="20"/>
              </w:rPr>
            </w:pPr>
            <w:r>
              <w:rPr>
                <w:sz w:val="20"/>
              </w:rPr>
              <w:t>High school</w:t>
            </w:r>
          </w:p>
        </w:tc>
        <w:tc>
          <w:tcPr>
            <w:tcW w:w="2040" w:type="dxa"/>
            <w:tcBorders>
              <w:top w:val="nil"/>
              <w:bottom w:val="nil"/>
            </w:tcBorders>
          </w:tcPr>
          <w:p w:rsidR="00851CE6" w:rsidRDefault="00FF3D18">
            <w:pPr>
              <w:pStyle w:val="TableParagraph"/>
              <w:spacing w:before="34"/>
              <w:ind w:left="898" w:right="887"/>
              <w:rPr>
                <w:sz w:val="20"/>
              </w:rPr>
            </w:pPr>
            <w:r>
              <w:rPr>
                <w:sz w:val="20"/>
              </w:rPr>
              <w:t>61</w:t>
            </w:r>
          </w:p>
        </w:tc>
        <w:tc>
          <w:tcPr>
            <w:tcW w:w="2455" w:type="dxa"/>
            <w:tcBorders>
              <w:top w:val="nil"/>
              <w:bottom w:val="nil"/>
            </w:tcBorders>
          </w:tcPr>
          <w:p w:rsidR="00851CE6" w:rsidRDefault="00FF3D18">
            <w:pPr>
              <w:pStyle w:val="TableParagraph"/>
              <w:spacing w:before="34"/>
              <w:ind w:left="1030" w:right="1020"/>
              <w:rPr>
                <w:sz w:val="20"/>
              </w:rPr>
            </w:pPr>
            <w:r>
              <w:rPr>
                <w:sz w:val="20"/>
              </w:rPr>
              <w:t>69.3</w:t>
            </w:r>
          </w:p>
        </w:tc>
      </w:tr>
      <w:tr w:rsidR="00851CE6">
        <w:trPr>
          <w:trHeight w:val="310"/>
        </w:trPr>
        <w:tc>
          <w:tcPr>
            <w:tcW w:w="3234" w:type="dxa"/>
            <w:tcBorders>
              <w:top w:val="nil"/>
              <w:bottom w:val="nil"/>
            </w:tcBorders>
          </w:tcPr>
          <w:p w:rsidR="00851CE6" w:rsidRDefault="00FF3D18">
            <w:pPr>
              <w:pStyle w:val="TableParagraph"/>
              <w:spacing w:before="39"/>
              <w:jc w:val="left"/>
              <w:rPr>
                <w:sz w:val="20"/>
              </w:rPr>
            </w:pPr>
            <w:r>
              <w:rPr>
                <w:sz w:val="20"/>
              </w:rPr>
              <w:t>Academy</w:t>
            </w:r>
          </w:p>
        </w:tc>
        <w:tc>
          <w:tcPr>
            <w:tcW w:w="2040" w:type="dxa"/>
            <w:tcBorders>
              <w:top w:val="nil"/>
              <w:bottom w:val="nil"/>
            </w:tcBorders>
          </w:tcPr>
          <w:p w:rsidR="00851CE6" w:rsidRDefault="00FF3D18">
            <w:pPr>
              <w:pStyle w:val="TableParagraph"/>
              <w:spacing w:before="34"/>
              <w:ind w:left="11"/>
              <w:rPr>
                <w:sz w:val="20"/>
              </w:rPr>
            </w:pPr>
            <w:r>
              <w:rPr>
                <w:w w:val="101"/>
                <w:sz w:val="20"/>
              </w:rPr>
              <w:t>9</w:t>
            </w:r>
          </w:p>
        </w:tc>
        <w:tc>
          <w:tcPr>
            <w:tcW w:w="2455" w:type="dxa"/>
            <w:tcBorders>
              <w:top w:val="nil"/>
              <w:bottom w:val="nil"/>
            </w:tcBorders>
          </w:tcPr>
          <w:p w:rsidR="00851CE6" w:rsidRDefault="00FF3D18">
            <w:pPr>
              <w:pStyle w:val="TableParagraph"/>
              <w:spacing w:before="34"/>
              <w:ind w:left="1030" w:right="1020"/>
              <w:rPr>
                <w:sz w:val="20"/>
              </w:rPr>
            </w:pPr>
            <w:r>
              <w:rPr>
                <w:sz w:val="20"/>
              </w:rPr>
              <w:t>10.2</w:t>
            </w:r>
          </w:p>
        </w:tc>
      </w:tr>
      <w:tr w:rsidR="00851CE6">
        <w:trPr>
          <w:trHeight w:val="314"/>
        </w:trPr>
        <w:tc>
          <w:tcPr>
            <w:tcW w:w="3234" w:type="dxa"/>
            <w:tcBorders>
              <w:top w:val="nil"/>
            </w:tcBorders>
          </w:tcPr>
          <w:p w:rsidR="00851CE6" w:rsidRDefault="00FF3D18">
            <w:pPr>
              <w:pStyle w:val="TableParagraph"/>
              <w:spacing w:before="39"/>
              <w:jc w:val="left"/>
              <w:rPr>
                <w:sz w:val="20"/>
              </w:rPr>
            </w:pPr>
            <w:r>
              <w:rPr>
                <w:sz w:val="20"/>
              </w:rPr>
              <w:t>College</w:t>
            </w:r>
          </w:p>
        </w:tc>
        <w:tc>
          <w:tcPr>
            <w:tcW w:w="2040" w:type="dxa"/>
            <w:tcBorders>
              <w:top w:val="nil"/>
            </w:tcBorders>
          </w:tcPr>
          <w:p w:rsidR="00851CE6" w:rsidRDefault="00FF3D18">
            <w:pPr>
              <w:pStyle w:val="TableParagraph"/>
              <w:spacing w:before="34"/>
              <w:ind w:left="898" w:right="887"/>
              <w:rPr>
                <w:sz w:val="20"/>
              </w:rPr>
            </w:pPr>
            <w:r>
              <w:rPr>
                <w:sz w:val="20"/>
              </w:rPr>
              <w:t>12</w:t>
            </w:r>
          </w:p>
        </w:tc>
        <w:tc>
          <w:tcPr>
            <w:tcW w:w="2455" w:type="dxa"/>
            <w:tcBorders>
              <w:top w:val="nil"/>
            </w:tcBorders>
          </w:tcPr>
          <w:p w:rsidR="00851CE6" w:rsidRDefault="00FF3D18">
            <w:pPr>
              <w:pStyle w:val="TableParagraph"/>
              <w:spacing w:before="34"/>
              <w:ind w:left="1030" w:right="1020"/>
              <w:rPr>
                <w:sz w:val="20"/>
              </w:rPr>
            </w:pPr>
            <w:r>
              <w:rPr>
                <w:sz w:val="20"/>
              </w:rPr>
              <w:t>13.6</w:t>
            </w:r>
          </w:p>
        </w:tc>
      </w:tr>
    </w:tbl>
    <w:p w:rsidR="00851CE6" w:rsidRDefault="00851CE6">
      <w:pPr>
        <w:rPr>
          <w:sz w:val="20"/>
        </w:rPr>
        <w:sectPr w:rsidR="00851CE6">
          <w:pgSz w:w="12240" w:h="15840"/>
          <w:pgMar w:top="0" w:right="1720" w:bottom="660" w:left="1720" w:header="0" w:footer="471" w:gutter="0"/>
          <w:cols w:space="720"/>
        </w:sectPr>
      </w:pPr>
    </w:p>
    <w:p w:rsidR="00851CE6" w:rsidRDefault="004E1D17">
      <w:pPr>
        <w:pStyle w:val="BodyText"/>
        <w:spacing w:line="20" w:lineRule="exact"/>
        <w:ind w:left="-1383"/>
        <w:rPr>
          <w:sz w:val="2"/>
        </w:rPr>
      </w:pPr>
      <w:r>
        <w:rPr>
          <w:noProof/>
        </w:rPr>
        <w:lastRenderedPageBreak/>
        <mc:AlternateContent>
          <mc:Choice Requires="wps">
            <w:drawing>
              <wp:anchor distT="0" distB="0" distL="114300" distR="114300" simplePos="0" relativeHeight="15735296" behindDoc="0" locked="0" layoutInCell="1" allowOverlap="1">
                <wp:simplePos x="0" y="0"/>
                <wp:positionH relativeFrom="page">
                  <wp:posOffset>7329170</wp:posOffset>
                </wp:positionH>
                <wp:positionV relativeFrom="page">
                  <wp:posOffset>1270</wp:posOffset>
                </wp:positionV>
                <wp:extent cx="227330" cy="0"/>
                <wp:effectExtent l="0" t="0" r="0" b="0"/>
                <wp:wrapNone/>
                <wp:docPr id="3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212B2" id="Line 25"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1pt" to="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" strokeweight=".1053mm">
                <w10:wrap anchorx="page" anchory="page"/>
              </v:line>
            </w:pict>
          </mc:Fallback>
        </mc:AlternateContent>
      </w:r>
      <w:r>
        <w:rPr>
          <w:noProof/>
          <w:sz w:val="2"/>
        </w:rPr>
        <mc:AlternateContent>
          <mc:Choice Requires="wpg">
            <w:drawing>
              <wp:inline distT="0" distB="0" distL="0" distR="0">
                <wp:extent cx="227965" cy="3810"/>
                <wp:effectExtent l="13335" t="8890" r="6350" b="6350"/>
                <wp:docPr id="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810"/>
                          <a:chOff x="0" y="0"/>
                          <a:chExt cx="359" cy="6"/>
                        </a:xfrm>
                      </wpg:grpSpPr>
                      <wps:wsp>
                        <wps:cNvPr id="36" name="Line 24"/>
                        <wps:cNvCnPr>
                          <a:cxnSpLocks noChangeShapeType="1"/>
                        </wps:cNvCnPr>
                        <wps:spPr bwMode="auto">
                          <a:xfrm>
                            <a:off x="358" y="3"/>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555D3F" id="Group 23" o:spid="_x0000_s1026" style="width:17.95pt;height:.3pt;mso-position-horizontal-relative:char;mso-position-vertical-relative:line"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">
                <v:line id="Line 24" o:spid="_x0000_s1027" style="position:absolute;visibility:visible;mso-wrap-style:square" from="358,3" to="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" strokeweight=".1053mm"/>
                <w10:anchorlock/>
              </v:group>
            </w:pict>
          </mc:Fallback>
        </mc:AlternateContent>
      </w:r>
    </w:p>
    <w:p w:rsidR="00851CE6" w:rsidRDefault="00851CE6">
      <w:pPr>
        <w:pStyle w:val="BodyText"/>
        <w:rPr>
          <w:sz w:val="20"/>
        </w:rPr>
      </w:pPr>
    </w:p>
    <w:p w:rsidR="00851CE6" w:rsidRDefault="00851CE6">
      <w:pPr>
        <w:pStyle w:val="BodyText"/>
        <w:rPr>
          <w:sz w:val="20"/>
        </w:rPr>
      </w:pPr>
    </w:p>
    <w:p w:rsidR="00851CE6" w:rsidRDefault="00851CE6">
      <w:pPr>
        <w:pStyle w:val="BodyText"/>
        <w:spacing w:before="5"/>
        <w:rPr>
          <w:sz w:val="29"/>
        </w:rPr>
      </w:pPr>
    </w:p>
    <w:p w:rsidR="00851CE6" w:rsidRDefault="004E1D17">
      <w:pPr>
        <w:spacing w:before="69"/>
        <w:ind w:left="2249"/>
        <w:rPr>
          <w:rFonts w:ascii="Arial" w:hAnsi="Arial"/>
          <w:sz w:val="20"/>
        </w:rPr>
      </w:pPr>
      <w:r>
        <w:rPr>
          <w:noProof/>
        </w:rPr>
        <mc:AlternateContent>
          <mc:Choice Requires="wps">
            <w:drawing>
              <wp:anchor distT="0" distB="0" distL="0" distR="0" simplePos="0" relativeHeight="487593984" behindDoc="1" locked="0" layoutInCell="1" allowOverlap="1">
                <wp:simplePos x="0" y="0"/>
                <wp:positionH relativeFrom="page">
                  <wp:posOffset>1342390</wp:posOffset>
                </wp:positionH>
                <wp:positionV relativeFrom="paragraph">
                  <wp:posOffset>267970</wp:posOffset>
                </wp:positionV>
                <wp:extent cx="4921250" cy="1270"/>
                <wp:effectExtent l="0" t="0" r="0" b="0"/>
                <wp:wrapTopAndBottom/>
                <wp:docPr id="3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114 2114"/>
                            <a:gd name="T1" fmla="*/ T0 w 7750"/>
                            <a:gd name="T2" fmla="+- 0 9864 2114"/>
                            <a:gd name="T3" fmla="*/ T2 w 7750"/>
                          </a:gdLst>
                          <a:ahLst/>
                          <a:cxnLst>
                            <a:cxn ang="0">
                              <a:pos x="T1" y="0"/>
                            </a:cxn>
                            <a:cxn ang="0">
                              <a:pos x="T3" y="0"/>
                            </a:cxn>
                          </a:cxnLst>
                          <a:rect l="0" t="0" r="r" b="b"/>
                          <a:pathLst>
                            <a:path w="7750">
                              <a:moveTo>
                                <a:pt x="0" y="0"/>
                              </a:moveTo>
                              <a:lnTo>
                                <a:pt x="7750" y="0"/>
                              </a:lnTo>
                            </a:path>
                          </a:pathLst>
                        </a:custGeom>
                        <a:noFill/>
                        <a:ln w="7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8C3F2" id="Freeform 22" o:spid="_x0000_s1026" style="position:absolute;margin-left:105.7pt;margin-top:21.1pt;width:387.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3cBAMAAKY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" path="m,l7750,e" filled="f" strokeweight=".21056mm">
                <v:path arrowok="t" o:connecttype="custom" o:connectlocs="0,0;4921250,0" o:connectangles="0,0"/>
                <w10:wrap type="topAndBottom" anchorx="page"/>
              </v:shape>
            </w:pict>
          </mc:Fallback>
        </mc:AlternateContent>
      </w:r>
      <w:r w:rsidR="00FF3D18">
        <w:rPr>
          <w:rFonts w:ascii="Arial" w:hAnsi="Arial"/>
          <w:sz w:val="20"/>
        </w:rPr>
        <w:t>The Effectiveness of Theory-Based Low-Sodium Diet Education…</w:t>
      </w:r>
    </w:p>
    <w:p w:rsidR="00851CE6" w:rsidRDefault="00851CE6">
      <w:pPr>
        <w:pStyle w:val="BodyText"/>
        <w:spacing w:before="2" w:after="1"/>
        <w:rPr>
          <w:rFonts w:ascii="Arial"/>
          <w:sz w:val="26"/>
        </w:rPr>
      </w:pPr>
    </w:p>
    <w:tbl>
      <w:tblPr>
        <w:tblW w:w="0" w:type="auto"/>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34"/>
        <w:gridCol w:w="2040"/>
        <w:gridCol w:w="2455"/>
      </w:tblGrid>
      <w:tr w:rsidR="00851CE6">
        <w:trPr>
          <w:trHeight w:val="312"/>
        </w:trPr>
        <w:tc>
          <w:tcPr>
            <w:tcW w:w="3234" w:type="dxa"/>
            <w:tcBorders>
              <w:bottom w:val="nil"/>
            </w:tcBorders>
          </w:tcPr>
          <w:p w:rsidR="00851CE6" w:rsidRDefault="00FF3D18">
            <w:pPr>
              <w:pStyle w:val="TableParagraph"/>
              <w:ind w:left="93"/>
              <w:jc w:val="left"/>
              <w:rPr>
                <w:b/>
                <w:sz w:val="20"/>
              </w:rPr>
            </w:pPr>
            <w:r>
              <w:rPr>
                <w:b/>
                <w:sz w:val="20"/>
              </w:rPr>
              <w:t>Job</w:t>
            </w:r>
          </w:p>
        </w:tc>
        <w:tc>
          <w:tcPr>
            <w:tcW w:w="2040" w:type="dxa"/>
            <w:tcBorders>
              <w:bottom w:val="nil"/>
            </w:tcBorders>
          </w:tcPr>
          <w:p w:rsidR="00851CE6" w:rsidRDefault="00851CE6">
            <w:pPr>
              <w:pStyle w:val="TableParagraph"/>
              <w:spacing w:before="0"/>
              <w:ind w:left="0"/>
              <w:jc w:val="left"/>
            </w:pPr>
          </w:p>
        </w:tc>
        <w:tc>
          <w:tcPr>
            <w:tcW w:w="2455" w:type="dxa"/>
            <w:tcBorders>
              <w:bottom w:val="nil"/>
            </w:tcBorders>
          </w:tcPr>
          <w:p w:rsidR="00851CE6" w:rsidRDefault="00851CE6">
            <w:pPr>
              <w:pStyle w:val="TableParagraph"/>
              <w:spacing w:before="0"/>
              <w:ind w:left="0"/>
              <w:jc w:val="left"/>
            </w:pPr>
          </w:p>
        </w:tc>
      </w:tr>
      <w:tr w:rsidR="00851CE6">
        <w:trPr>
          <w:trHeight w:val="311"/>
        </w:trPr>
        <w:tc>
          <w:tcPr>
            <w:tcW w:w="3234" w:type="dxa"/>
            <w:tcBorders>
              <w:top w:val="nil"/>
              <w:bottom w:val="nil"/>
            </w:tcBorders>
          </w:tcPr>
          <w:p w:rsidR="00851CE6" w:rsidRDefault="00FF3D18">
            <w:pPr>
              <w:pStyle w:val="TableParagraph"/>
              <w:spacing w:before="37"/>
              <w:jc w:val="left"/>
              <w:rPr>
                <w:sz w:val="20"/>
              </w:rPr>
            </w:pPr>
            <w:r>
              <w:rPr>
                <w:sz w:val="20"/>
              </w:rPr>
              <w:t>Work</w:t>
            </w:r>
          </w:p>
        </w:tc>
        <w:tc>
          <w:tcPr>
            <w:tcW w:w="2040" w:type="dxa"/>
            <w:tcBorders>
              <w:top w:val="nil"/>
              <w:bottom w:val="nil"/>
            </w:tcBorders>
          </w:tcPr>
          <w:p w:rsidR="00851CE6" w:rsidRDefault="00FF3D18">
            <w:pPr>
              <w:pStyle w:val="TableParagraph"/>
              <w:spacing w:before="40"/>
              <w:ind w:left="898" w:right="887"/>
              <w:rPr>
                <w:sz w:val="20"/>
              </w:rPr>
            </w:pPr>
            <w:r>
              <w:rPr>
                <w:sz w:val="20"/>
              </w:rPr>
              <w:t>45</w:t>
            </w:r>
          </w:p>
        </w:tc>
        <w:tc>
          <w:tcPr>
            <w:tcW w:w="2455" w:type="dxa"/>
            <w:tcBorders>
              <w:top w:val="nil"/>
              <w:bottom w:val="nil"/>
            </w:tcBorders>
          </w:tcPr>
          <w:p w:rsidR="00851CE6" w:rsidRDefault="00FF3D18">
            <w:pPr>
              <w:pStyle w:val="TableParagraph"/>
              <w:spacing w:before="40"/>
              <w:ind w:left="1030" w:right="1020"/>
              <w:rPr>
                <w:sz w:val="20"/>
              </w:rPr>
            </w:pPr>
            <w:r>
              <w:rPr>
                <w:sz w:val="20"/>
              </w:rPr>
              <w:t>51.1</w:t>
            </w:r>
          </w:p>
        </w:tc>
      </w:tr>
      <w:tr w:rsidR="00851CE6">
        <w:trPr>
          <w:trHeight w:val="313"/>
        </w:trPr>
        <w:tc>
          <w:tcPr>
            <w:tcW w:w="3234" w:type="dxa"/>
            <w:tcBorders>
              <w:top w:val="nil"/>
            </w:tcBorders>
          </w:tcPr>
          <w:p w:rsidR="00851CE6" w:rsidRDefault="00FF3D18">
            <w:pPr>
              <w:pStyle w:val="TableParagraph"/>
              <w:spacing w:before="35"/>
              <w:jc w:val="left"/>
              <w:rPr>
                <w:sz w:val="20"/>
              </w:rPr>
            </w:pPr>
            <w:r>
              <w:rPr>
                <w:sz w:val="20"/>
              </w:rPr>
              <w:t>Does Not Work</w:t>
            </w:r>
          </w:p>
        </w:tc>
        <w:tc>
          <w:tcPr>
            <w:tcW w:w="2040" w:type="dxa"/>
            <w:tcBorders>
              <w:top w:val="nil"/>
            </w:tcBorders>
          </w:tcPr>
          <w:p w:rsidR="00851CE6" w:rsidRDefault="00FF3D18">
            <w:pPr>
              <w:pStyle w:val="TableParagraph"/>
              <w:ind w:left="898" w:right="887"/>
              <w:rPr>
                <w:sz w:val="20"/>
              </w:rPr>
            </w:pPr>
            <w:r>
              <w:rPr>
                <w:sz w:val="20"/>
              </w:rPr>
              <w:t>43</w:t>
            </w:r>
          </w:p>
        </w:tc>
        <w:tc>
          <w:tcPr>
            <w:tcW w:w="2455" w:type="dxa"/>
            <w:tcBorders>
              <w:top w:val="nil"/>
            </w:tcBorders>
          </w:tcPr>
          <w:p w:rsidR="00851CE6" w:rsidRDefault="00FF3D18">
            <w:pPr>
              <w:pStyle w:val="TableParagraph"/>
              <w:ind w:left="1030" w:right="1020"/>
              <w:rPr>
                <w:sz w:val="20"/>
              </w:rPr>
            </w:pPr>
            <w:r>
              <w:rPr>
                <w:sz w:val="20"/>
              </w:rPr>
              <w:t>48.9</w:t>
            </w:r>
          </w:p>
        </w:tc>
      </w:tr>
      <w:tr w:rsidR="00851CE6">
        <w:trPr>
          <w:trHeight w:val="312"/>
        </w:trPr>
        <w:tc>
          <w:tcPr>
            <w:tcW w:w="3234" w:type="dxa"/>
            <w:tcBorders>
              <w:bottom w:val="nil"/>
            </w:tcBorders>
          </w:tcPr>
          <w:p w:rsidR="00851CE6" w:rsidRDefault="00FF3D18">
            <w:pPr>
              <w:pStyle w:val="TableParagraph"/>
              <w:ind w:left="93"/>
              <w:jc w:val="left"/>
              <w:rPr>
                <w:b/>
                <w:sz w:val="20"/>
              </w:rPr>
            </w:pPr>
            <w:r>
              <w:rPr>
                <w:b/>
                <w:sz w:val="20"/>
              </w:rPr>
              <w:t>Income</w:t>
            </w:r>
          </w:p>
        </w:tc>
        <w:tc>
          <w:tcPr>
            <w:tcW w:w="2040" w:type="dxa"/>
            <w:tcBorders>
              <w:bottom w:val="nil"/>
            </w:tcBorders>
          </w:tcPr>
          <w:p w:rsidR="00851CE6" w:rsidRDefault="00851CE6">
            <w:pPr>
              <w:pStyle w:val="TableParagraph"/>
              <w:spacing w:before="0"/>
              <w:ind w:left="0"/>
              <w:jc w:val="left"/>
            </w:pPr>
          </w:p>
        </w:tc>
        <w:tc>
          <w:tcPr>
            <w:tcW w:w="2455" w:type="dxa"/>
            <w:tcBorders>
              <w:bottom w:val="nil"/>
            </w:tcBorders>
          </w:tcPr>
          <w:p w:rsidR="00851CE6" w:rsidRDefault="00851CE6">
            <w:pPr>
              <w:pStyle w:val="TableParagraph"/>
              <w:spacing w:before="0"/>
              <w:ind w:left="0"/>
              <w:jc w:val="left"/>
            </w:pPr>
          </w:p>
        </w:tc>
      </w:tr>
      <w:tr w:rsidR="00851CE6">
        <w:trPr>
          <w:trHeight w:val="311"/>
        </w:trPr>
        <w:tc>
          <w:tcPr>
            <w:tcW w:w="3234" w:type="dxa"/>
            <w:tcBorders>
              <w:top w:val="nil"/>
              <w:bottom w:val="nil"/>
            </w:tcBorders>
          </w:tcPr>
          <w:p w:rsidR="00851CE6" w:rsidRDefault="00FF3D18">
            <w:pPr>
              <w:pStyle w:val="TableParagraph"/>
              <w:spacing w:before="37"/>
              <w:jc w:val="left"/>
              <w:rPr>
                <w:sz w:val="20"/>
              </w:rPr>
            </w:pPr>
            <w:r>
              <w:rPr>
                <w:sz w:val="20"/>
              </w:rPr>
              <w:t>Above Rs. 2.000.000, -</w:t>
            </w:r>
          </w:p>
        </w:tc>
        <w:tc>
          <w:tcPr>
            <w:tcW w:w="2040" w:type="dxa"/>
            <w:tcBorders>
              <w:top w:val="nil"/>
              <w:bottom w:val="nil"/>
            </w:tcBorders>
          </w:tcPr>
          <w:p w:rsidR="00851CE6" w:rsidRDefault="00FF3D18">
            <w:pPr>
              <w:pStyle w:val="TableParagraph"/>
              <w:spacing w:before="40"/>
              <w:ind w:left="898" w:right="887"/>
              <w:rPr>
                <w:sz w:val="20"/>
              </w:rPr>
            </w:pPr>
            <w:r>
              <w:rPr>
                <w:sz w:val="20"/>
              </w:rPr>
              <w:t>37</w:t>
            </w:r>
          </w:p>
        </w:tc>
        <w:tc>
          <w:tcPr>
            <w:tcW w:w="2455" w:type="dxa"/>
            <w:tcBorders>
              <w:top w:val="nil"/>
              <w:bottom w:val="nil"/>
            </w:tcBorders>
          </w:tcPr>
          <w:p w:rsidR="00851CE6" w:rsidRDefault="00FF3D18">
            <w:pPr>
              <w:pStyle w:val="TableParagraph"/>
              <w:spacing w:before="40"/>
              <w:ind w:left="1030" w:right="1020"/>
              <w:rPr>
                <w:sz w:val="20"/>
              </w:rPr>
            </w:pPr>
            <w:r>
              <w:rPr>
                <w:sz w:val="20"/>
              </w:rPr>
              <w:t>42.0</w:t>
            </w:r>
          </w:p>
        </w:tc>
      </w:tr>
      <w:tr w:rsidR="00851CE6">
        <w:trPr>
          <w:trHeight w:val="313"/>
        </w:trPr>
        <w:tc>
          <w:tcPr>
            <w:tcW w:w="3234" w:type="dxa"/>
            <w:tcBorders>
              <w:top w:val="nil"/>
            </w:tcBorders>
          </w:tcPr>
          <w:p w:rsidR="00851CE6" w:rsidRDefault="00FF3D18">
            <w:pPr>
              <w:pStyle w:val="TableParagraph"/>
              <w:spacing w:before="35"/>
              <w:jc w:val="left"/>
              <w:rPr>
                <w:sz w:val="20"/>
              </w:rPr>
            </w:pPr>
            <w:r>
              <w:rPr>
                <w:sz w:val="20"/>
              </w:rPr>
              <w:t>Under Rs. 2.000.000, -</w:t>
            </w:r>
          </w:p>
        </w:tc>
        <w:tc>
          <w:tcPr>
            <w:tcW w:w="2040" w:type="dxa"/>
            <w:tcBorders>
              <w:top w:val="nil"/>
            </w:tcBorders>
          </w:tcPr>
          <w:p w:rsidR="00851CE6" w:rsidRDefault="00FF3D18">
            <w:pPr>
              <w:pStyle w:val="TableParagraph"/>
              <w:ind w:left="898" w:right="887"/>
              <w:rPr>
                <w:sz w:val="20"/>
              </w:rPr>
            </w:pPr>
            <w:r>
              <w:rPr>
                <w:sz w:val="20"/>
              </w:rPr>
              <w:t>51</w:t>
            </w:r>
          </w:p>
        </w:tc>
        <w:tc>
          <w:tcPr>
            <w:tcW w:w="2455" w:type="dxa"/>
            <w:tcBorders>
              <w:top w:val="nil"/>
            </w:tcBorders>
          </w:tcPr>
          <w:p w:rsidR="00851CE6" w:rsidRDefault="00FF3D18">
            <w:pPr>
              <w:pStyle w:val="TableParagraph"/>
              <w:ind w:left="1030" w:right="1020"/>
              <w:rPr>
                <w:sz w:val="20"/>
              </w:rPr>
            </w:pPr>
            <w:r>
              <w:rPr>
                <w:sz w:val="20"/>
              </w:rPr>
              <w:t>58.0</w:t>
            </w:r>
          </w:p>
        </w:tc>
      </w:tr>
      <w:tr w:rsidR="00851CE6">
        <w:trPr>
          <w:trHeight w:val="312"/>
        </w:trPr>
        <w:tc>
          <w:tcPr>
            <w:tcW w:w="3234" w:type="dxa"/>
            <w:tcBorders>
              <w:bottom w:val="nil"/>
            </w:tcBorders>
          </w:tcPr>
          <w:p w:rsidR="00851CE6" w:rsidRDefault="00FF3D18">
            <w:pPr>
              <w:pStyle w:val="TableParagraph"/>
              <w:ind w:left="93"/>
              <w:jc w:val="left"/>
              <w:rPr>
                <w:b/>
                <w:sz w:val="20"/>
              </w:rPr>
            </w:pPr>
            <w:r>
              <w:rPr>
                <w:b/>
                <w:sz w:val="20"/>
              </w:rPr>
              <w:t>Marriage</w:t>
            </w:r>
          </w:p>
        </w:tc>
        <w:tc>
          <w:tcPr>
            <w:tcW w:w="2040" w:type="dxa"/>
            <w:tcBorders>
              <w:bottom w:val="nil"/>
            </w:tcBorders>
          </w:tcPr>
          <w:p w:rsidR="00851CE6" w:rsidRDefault="00851CE6">
            <w:pPr>
              <w:pStyle w:val="TableParagraph"/>
              <w:spacing w:before="0"/>
              <w:ind w:left="0"/>
              <w:jc w:val="left"/>
            </w:pPr>
          </w:p>
        </w:tc>
        <w:tc>
          <w:tcPr>
            <w:tcW w:w="2455" w:type="dxa"/>
            <w:tcBorders>
              <w:bottom w:val="nil"/>
            </w:tcBorders>
          </w:tcPr>
          <w:p w:rsidR="00851CE6" w:rsidRDefault="00851CE6">
            <w:pPr>
              <w:pStyle w:val="TableParagraph"/>
              <w:spacing w:before="0"/>
              <w:ind w:left="0"/>
              <w:jc w:val="left"/>
            </w:pPr>
          </w:p>
        </w:tc>
      </w:tr>
      <w:tr w:rsidR="00851CE6">
        <w:trPr>
          <w:trHeight w:val="311"/>
        </w:trPr>
        <w:tc>
          <w:tcPr>
            <w:tcW w:w="3234" w:type="dxa"/>
            <w:tcBorders>
              <w:top w:val="nil"/>
              <w:bottom w:val="nil"/>
            </w:tcBorders>
          </w:tcPr>
          <w:p w:rsidR="00851CE6" w:rsidRDefault="00FF3D18">
            <w:pPr>
              <w:pStyle w:val="TableParagraph"/>
              <w:spacing w:before="37"/>
              <w:jc w:val="left"/>
              <w:rPr>
                <w:sz w:val="20"/>
              </w:rPr>
            </w:pPr>
            <w:r>
              <w:rPr>
                <w:sz w:val="20"/>
              </w:rPr>
              <w:t>Mating</w:t>
            </w:r>
          </w:p>
        </w:tc>
        <w:tc>
          <w:tcPr>
            <w:tcW w:w="2040" w:type="dxa"/>
            <w:tcBorders>
              <w:top w:val="nil"/>
              <w:bottom w:val="nil"/>
            </w:tcBorders>
          </w:tcPr>
          <w:p w:rsidR="00851CE6" w:rsidRDefault="00FF3D18">
            <w:pPr>
              <w:pStyle w:val="TableParagraph"/>
              <w:spacing w:before="40"/>
              <w:ind w:left="898" w:right="887"/>
              <w:rPr>
                <w:sz w:val="20"/>
              </w:rPr>
            </w:pPr>
            <w:r>
              <w:rPr>
                <w:sz w:val="20"/>
              </w:rPr>
              <w:t>49</w:t>
            </w:r>
          </w:p>
        </w:tc>
        <w:tc>
          <w:tcPr>
            <w:tcW w:w="2455" w:type="dxa"/>
            <w:tcBorders>
              <w:top w:val="nil"/>
              <w:bottom w:val="nil"/>
            </w:tcBorders>
          </w:tcPr>
          <w:p w:rsidR="00851CE6" w:rsidRDefault="00FF3D18">
            <w:pPr>
              <w:pStyle w:val="TableParagraph"/>
              <w:spacing w:before="40"/>
              <w:ind w:left="1030" w:right="1020"/>
              <w:rPr>
                <w:sz w:val="20"/>
              </w:rPr>
            </w:pPr>
            <w:r>
              <w:rPr>
                <w:sz w:val="20"/>
              </w:rPr>
              <w:t>55.7</w:t>
            </w:r>
          </w:p>
        </w:tc>
      </w:tr>
      <w:tr w:rsidR="00851CE6">
        <w:trPr>
          <w:trHeight w:val="313"/>
        </w:trPr>
        <w:tc>
          <w:tcPr>
            <w:tcW w:w="3234" w:type="dxa"/>
            <w:tcBorders>
              <w:top w:val="nil"/>
            </w:tcBorders>
          </w:tcPr>
          <w:p w:rsidR="00851CE6" w:rsidRDefault="00FF3D18">
            <w:pPr>
              <w:pStyle w:val="TableParagraph"/>
              <w:spacing w:before="35"/>
              <w:jc w:val="left"/>
              <w:rPr>
                <w:sz w:val="20"/>
              </w:rPr>
            </w:pPr>
            <w:r>
              <w:rPr>
                <w:sz w:val="20"/>
              </w:rPr>
              <w:t>No Married/Widow/Widower</w:t>
            </w:r>
          </w:p>
        </w:tc>
        <w:tc>
          <w:tcPr>
            <w:tcW w:w="2040" w:type="dxa"/>
            <w:tcBorders>
              <w:top w:val="nil"/>
            </w:tcBorders>
          </w:tcPr>
          <w:p w:rsidR="00851CE6" w:rsidRDefault="00FF3D18">
            <w:pPr>
              <w:pStyle w:val="TableParagraph"/>
              <w:ind w:left="898" w:right="887"/>
              <w:rPr>
                <w:sz w:val="20"/>
              </w:rPr>
            </w:pPr>
            <w:r>
              <w:rPr>
                <w:sz w:val="20"/>
              </w:rPr>
              <w:t>39</w:t>
            </w:r>
          </w:p>
        </w:tc>
        <w:tc>
          <w:tcPr>
            <w:tcW w:w="2455" w:type="dxa"/>
            <w:tcBorders>
              <w:top w:val="nil"/>
            </w:tcBorders>
          </w:tcPr>
          <w:p w:rsidR="00851CE6" w:rsidRDefault="00FF3D18">
            <w:pPr>
              <w:pStyle w:val="TableParagraph"/>
              <w:ind w:left="1030" w:right="1020"/>
              <w:rPr>
                <w:sz w:val="20"/>
              </w:rPr>
            </w:pPr>
            <w:r>
              <w:rPr>
                <w:sz w:val="20"/>
              </w:rPr>
              <w:t>44.3</w:t>
            </w:r>
          </w:p>
        </w:tc>
      </w:tr>
      <w:tr w:rsidR="00851CE6">
        <w:trPr>
          <w:trHeight w:val="312"/>
        </w:trPr>
        <w:tc>
          <w:tcPr>
            <w:tcW w:w="3234" w:type="dxa"/>
            <w:tcBorders>
              <w:bottom w:val="nil"/>
            </w:tcBorders>
          </w:tcPr>
          <w:p w:rsidR="00851CE6" w:rsidRDefault="00FF3D18">
            <w:pPr>
              <w:pStyle w:val="TableParagraph"/>
              <w:ind w:left="93"/>
              <w:jc w:val="left"/>
              <w:rPr>
                <w:b/>
                <w:sz w:val="20"/>
              </w:rPr>
            </w:pPr>
            <w:r>
              <w:rPr>
                <w:b/>
                <w:sz w:val="20"/>
              </w:rPr>
              <w:t>The Number of Children</w:t>
            </w:r>
          </w:p>
        </w:tc>
        <w:tc>
          <w:tcPr>
            <w:tcW w:w="2040" w:type="dxa"/>
            <w:tcBorders>
              <w:bottom w:val="nil"/>
            </w:tcBorders>
          </w:tcPr>
          <w:p w:rsidR="00851CE6" w:rsidRDefault="00851CE6">
            <w:pPr>
              <w:pStyle w:val="TableParagraph"/>
              <w:spacing w:before="0"/>
              <w:ind w:left="0"/>
              <w:jc w:val="left"/>
            </w:pPr>
          </w:p>
        </w:tc>
        <w:tc>
          <w:tcPr>
            <w:tcW w:w="2455" w:type="dxa"/>
            <w:tcBorders>
              <w:bottom w:val="nil"/>
            </w:tcBorders>
          </w:tcPr>
          <w:p w:rsidR="00851CE6" w:rsidRDefault="00851CE6">
            <w:pPr>
              <w:pStyle w:val="TableParagraph"/>
              <w:spacing w:before="0"/>
              <w:ind w:left="0"/>
              <w:jc w:val="left"/>
            </w:pPr>
          </w:p>
        </w:tc>
      </w:tr>
      <w:tr w:rsidR="00851CE6">
        <w:trPr>
          <w:trHeight w:val="311"/>
        </w:trPr>
        <w:tc>
          <w:tcPr>
            <w:tcW w:w="3234" w:type="dxa"/>
            <w:tcBorders>
              <w:top w:val="nil"/>
              <w:bottom w:val="nil"/>
            </w:tcBorders>
          </w:tcPr>
          <w:p w:rsidR="00851CE6" w:rsidRDefault="00FF3D18">
            <w:pPr>
              <w:pStyle w:val="TableParagraph"/>
              <w:spacing w:before="37"/>
              <w:jc w:val="left"/>
              <w:rPr>
                <w:sz w:val="20"/>
              </w:rPr>
            </w:pPr>
            <w:r>
              <w:rPr>
                <w:sz w:val="20"/>
              </w:rPr>
              <w:t>&gt; 2 Children</w:t>
            </w:r>
          </w:p>
        </w:tc>
        <w:tc>
          <w:tcPr>
            <w:tcW w:w="2040" w:type="dxa"/>
            <w:tcBorders>
              <w:top w:val="nil"/>
              <w:bottom w:val="nil"/>
            </w:tcBorders>
          </w:tcPr>
          <w:p w:rsidR="00851CE6" w:rsidRDefault="00FF3D18">
            <w:pPr>
              <w:pStyle w:val="TableParagraph"/>
              <w:spacing w:before="40"/>
              <w:ind w:left="898" w:right="887"/>
              <w:rPr>
                <w:sz w:val="20"/>
              </w:rPr>
            </w:pPr>
            <w:r>
              <w:rPr>
                <w:sz w:val="20"/>
              </w:rPr>
              <w:t>58</w:t>
            </w:r>
          </w:p>
        </w:tc>
        <w:tc>
          <w:tcPr>
            <w:tcW w:w="2455" w:type="dxa"/>
            <w:tcBorders>
              <w:top w:val="nil"/>
              <w:bottom w:val="nil"/>
            </w:tcBorders>
          </w:tcPr>
          <w:p w:rsidR="00851CE6" w:rsidRDefault="00FF3D18">
            <w:pPr>
              <w:pStyle w:val="TableParagraph"/>
              <w:spacing w:before="40"/>
              <w:ind w:left="1030" w:right="1020"/>
              <w:rPr>
                <w:sz w:val="20"/>
              </w:rPr>
            </w:pPr>
            <w:r>
              <w:rPr>
                <w:sz w:val="20"/>
              </w:rPr>
              <w:t>65.9</w:t>
            </w:r>
          </w:p>
        </w:tc>
      </w:tr>
      <w:tr w:rsidR="00851CE6">
        <w:trPr>
          <w:trHeight w:val="310"/>
        </w:trPr>
        <w:tc>
          <w:tcPr>
            <w:tcW w:w="3234" w:type="dxa"/>
            <w:tcBorders>
              <w:top w:val="nil"/>
              <w:bottom w:val="nil"/>
            </w:tcBorders>
          </w:tcPr>
          <w:p w:rsidR="00851CE6" w:rsidRDefault="00FF3D18">
            <w:pPr>
              <w:pStyle w:val="TableParagraph"/>
              <w:spacing w:before="35"/>
              <w:jc w:val="left"/>
              <w:rPr>
                <w:sz w:val="20"/>
              </w:rPr>
            </w:pPr>
            <w:r>
              <w:rPr>
                <w:sz w:val="20"/>
              </w:rPr>
              <w:t>&lt; 2 Children</w:t>
            </w:r>
          </w:p>
        </w:tc>
        <w:tc>
          <w:tcPr>
            <w:tcW w:w="2040" w:type="dxa"/>
            <w:tcBorders>
              <w:top w:val="nil"/>
              <w:bottom w:val="nil"/>
            </w:tcBorders>
          </w:tcPr>
          <w:p w:rsidR="00851CE6" w:rsidRDefault="00FF3D18">
            <w:pPr>
              <w:pStyle w:val="TableParagraph"/>
              <w:ind w:left="898" w:right="887"/>
              <w:rPr>
                <w:sz w:val="20"/>
              </w:rPr>
            </w:pPr>
            <w:r>
              <w:rPr>
                <w:sz w:val="20"/>
              </w:rPr>
              <w:t>26</w:t>
            </w:r>
          </w:p>
        </w:tc>
        <w:tc>
          <w:tcPr>
            <w:tcW w:w="2455" w:type="dxa"/>
            <w:tcBorders>
              <w:top w:val="nil"/>
              <w:bottom w:val="nil"/>
            </w:tcBorders>
          </w:tcPr>
          <w:p w:rsidR="00851CE6" w:rsidRDefault="00FF3D18">
            <w:pPr>
              <w:pStyle w:val="TableParagraph"/>
              <w:ind w:left="1030" w:right="1020"/>
              <w:rPr>
                <w:sz w:val="20"/>
              </w:rPr>
            </w:pPr>
            <w:r>
              <w:rPr>
                <w:sz w:val="20"/>
              </w:rPr>
              <w:t>29.5</w:t>
            </w:r>
          </w:p>
        </w:tc>
      </w:tr>
      <w:tr w:rsidR="00851CE6">
        <w:trPr>
          <w:trHeight w:val="313"/>
        </w:trPr>
        <w:tc>
          <w:tcPr>
            <w:tcW w:w="3234" w:type="dxa"/>
            <w:tcBorders>
              <w:top w:val="nil"/>
            </w:tcBorders>
          </w:tcPr>
          <w:p w:rsidR="00851CE6" w:rsidRDefault="00FF3D18">
            <w:pPr>
              <w:pStyle w:val="TableParagraph"/>
              <w:spacing w:before="35"/>
              <w:jc w:val="left"/>
              <w:rPr>
                <w:sz w:val="20"/>
              </w:rPr>
            </w:pPr>
            <w:r>
              <w:rPr>
                <w:sz w:val="20"/>
              </w:rPr>
              <w:t>Do Not Have Children</w:t>
            </w:r>
          </w:p>
        </w:tc>
        <w:tc>
          <w:tcPr>
            <w:tcW w:w="2040" w:type="dxa"/>
            <w:tcBorders>
              <w:top w:val="nil"/>
            </w:tcBorders>
          </w:tcPr>
          <w:p w:rsidR="00851CE6" w:rsidRDefault="00FF3D18">
            <w:pPr>
              <w:pStyle w:val="TableParagraph"/>
              <w:ind w:left="11"/>
              <w:rPr>
                <w:sz w:val="20"/>
              </w:rPr>
            </w:pPr>
            <w:r>
              <w:rPr>
                <w:w w:val="101"/>
                <w:sz w:val="20"/>
              </w:rPr>
              <w:t>4</w:t>
            </w:r>
          </w:p>
        </w:tc>
        <w:tc>
          <w:tcPr>
            <w:tcW w:w="2455" w:type="dxa"/>
            <w:tcBorders>
              <w:top w:val="nil"/>
            </w:tcBorders>
          </w:tcPr>
          <w:p w:rsidR="00851CE6" w:rsidRDefault="00FF3D18">
            <w:pPr>
              <w:pStyle w:val="TableParagraph"/>
              <w:ind w:left="1030" w:right="1020"/>
              <w:rPr>
                <w:sz w:val="20"/>
              </w:rPr>
            </w:pPr>
            <w:r>
              <w:rPr>
                <w:sz w:val="20"/>
              </w:rPr>
              <w:t>4.5</w:t>
            </w:r>
          </w:p>
        </w:tc>
      </w:tr>
      <w:tr w:rsidR="00851CE6">
        <w:trPr>
          <w:trHeight w:val="312"/>
        </w:trPr>
        <w:tc>
          <w:tcPr>
            <w:tcW w:w="3234" w:type="dxa"/>
            <w:tcBorders>
              <w:bottom w:val="nil"/>
            </w:tcBorders>
          </w:tcPr>
          <w:p w:rsidR="00851CE6" w:rsidRDefault="00FF3D18">
            <w:pPr>
              <w:pStyle w:val="TableParagraph"/>
              <w:ind w:left="93"/>
              <w:jc w:val="left"/>
              <w:rPr>
                <w:b/>
                <w:sz w:val="20"/>
              </w:rPr>
            </w:pPr>
            <w:r>
              <w:rPr>
                <w:b/>
                <w:sz w:val="20"/>
              </w:rPr>
              <w:t>Old Suffer from Hypertension</w:t>
            </w:r>
          </w:p>
        </w:tc>
        <w:tc>
          <w:tcPr>
            <w:tcW w:w="2040" w:type="dxa"/>
            <w:tcBorders>
              <w:bottom w:val="nil"/>
            </w:tcBorders>
          </w:tcPr>
          <w:p w:rsidR="00851CE6" w:rsidRDefault="00851CE6">
            <w:pPr>
              <w:pStyle w:val="TableParagraph"/>
              <w:spacing w:before="0"/>
              <w:ind w:left="0"/>
              <w:jc w:val="left"/>
            </w:pPr>
          </w:p>
        </w:tc>
        <w:tc>
          <w:tcPr>
            <w:tcW w:w="2455" w:type="dxa"/>
            <w:tcBorders>
              <w:bottom w:val="nil"/>
            </w:tcBorders>
          </w:tcPr>
          <w:p w:rsidR="00851CE6" w:rsidRDefault="00851CE6">
            <w:pPr>
              <w:pStyle w:val="TableParagraph"/>
              <w:spacing w:before="0"/>
              <w:ind w:left="0"/>
              <w:jc w:val="left"/>
            </w:pPr>
          </w:p>
        </w:tc>
      </w:tr>
      <w:tr w:rsidR="00851CE6">
        <w:trPr>
          <w:trHeight w:val="311"/>
        </w:trPr>
        <w:tc>
          <w:tcPr>
            <w:tcW w:w="3234" w:type="dxa"/>
            <w:tcBorders>
              <w:top w:val="nil"/>
              <w:bottom w:val="nil"/>
            </w:tcBorders>
          </w:tcPr>
          <w:p w:rsidR="00851CE6" w:rsidRDefault="00FF3D18">
            <w:pPr>
              <w:pStyle w:val="TableParagraph"/>
              <w:spacing w:before="37"/>
              <w:jc w:val="left"/>
              <w:rPr>
                <w:sz w:val="20"/>
              </w:rPr>
            </w:pPr>
            <w:r>
              <w:rPr>
                <w:sz w:val="20"/>
              </w:rPr>
              <w:t>≤ (Below) 1 Year</w:t>
            </w:r>
          </w:p>
        </w:tc>
        <w:tc>
          <w:tcPr>
            <w:tcW w:w="2040" w:type="dxa"/>
            <w:tcBorders>
              <w:top w:val="nil"/>
              <w:bottom w:val="nil"/>
            </w:tcBorders>
          </w:tcPr>
          <w:p w:rsidR="00851CE6" w:rsidRDefault="00FF3D18">
            <w:pPr>
              <w:pStyle w:val="TableParagraph"/>
              <w:spacing w:before="40"/>
              <w:ind w:left="898" w:right="887"/>
              <w:rPr>
                <w:sz w:val="20"/>
              </w:rPr>
            </w:pPr>
            <w:r>
              <w:rPr>
                <w:sz w:val="20"/>
              </w:rPr>
              <w:t>16</w:t>
            </w:r>
          </w:p>
        </w:tc>
        <w:tc>
          <w:tcPr>
            <w:tcW w:w="2455" w:type="dxa"/>
            <w:tcBorders>
              <w:top w:val="nil"/>
              <w:bottom w:val="nil"/>
            </w:tcBorders>
          </w:tcPr>
          <w:p w:rsidR="00851CE6" w:rsidRDefault="00FF3D18">
            <w:pPr>
              <w:pStyle w:val="TableParagraph"/>
              <w:spacing w:before="40"/>
              <w:ind w:left="1030" w:right="1020"/>
              <w:rPr>
                <w:sz w:val="20"/>
              </w:rPr>
            </w:pPr>
            <w:r>
              <w:rPr>
                <w:sz w:val="20"/>
              </w:rPr>
              <w:t>18.2</w:t>
            </w:r>
          </w:p>
        </w:tc>
      </w:tr>
      <w:tr w:rsidR="00851CE6">
        <w:trPr>
          <w:trHeight w:val="313"/>
        </w:trPr>
        <w:tc>
          <w:tcPr>
            <w:tcW w:w="3234" w:type="dxa"/>
            <w:tcBorders>
              <w:top w:val="nil"/>
            </w:tcBorders>
          </w:tcPr>
          <w:p w:rsidR="00851CE6" w:rsidRDefault="00FF3D18">
            <w:pPr>
              <w:pStyle w:val="TableParagraph"/>
              <w:spacing w:before="35"/>
              <w:jc w:val="left"/>
              <w:rPr>
                <w:sz w:val="20"/>
              </w:rPr>
            </w:pPr>
            <w:r>
              <w:rPr>
                <w:sz w:val="20"/>
              </w:rPr>
              <w:t>&gt; (More than) 1 Year</w:t>
            </w:r>
          </w:p>
        </w:tc>
        <w:tc>
          <w:tcPr>
            <w:tcW w:w="2040" w:type="dxa"/>
            <w:tcBorders>
              <w:top w:val="nil"/>
            </w:tcBorders>
          </w:tcPr>
          <w:p w:rsidR="00851CE6" w:rsidRDefault="00FF3D18">
            <w:pPr>
              <w:pStyle w:val="TableParagraph"/>
              <w:ind w:left="898" w:right="887"/>
              <w:rPr>
                <w:sz w:val="20"/>
              </w:rPr>
            </w:pPr>
            <w:r>
              <w:rPr>
                <w:sz w:val="20"/>
              </w:rPr>
              <w:t>72</w:t>
            </w:r>
          </w:p>
        </w:tc>
        <w:tc>
          <w:tcPr>
            <w:tcW w:w="2455" w:type="dxa"/>
            <w:tcBorders>
              <w:top w:val="nil"/>
            </w:tcBorders>
          </w:tcPr>
          <w:p w:rsidR="00851CE6" w:rsidRDefault="00FF3D18">
            <w:pPr>
              <w:pStyle w:val="TableParagraph"/>
              <w:ind w:left="1030" w:right="1020"/>
              <w:rPr>
                <w:sz w:val="20"/>
              </w:rPr>
            </w:pPr>
            <w:r>
              <w:rPr>
                <w:sz w:val="20"/>
              </w:rPr>
              <w:t>81.8</w:t>
            </w:r>
          </w:p>
        </w:tc>
      </w:tr>
      <w:tr w:rsidR="00851CE6">
        <w:trPr>
          <w:trHeight w:val="312"/>
        </w:trPr>
        <w:tc>
          <w:tcPr>
            <w:tcW w:w="3234" w:type="dxa"/>
            <w:tcBorders>
              <w:bottom w:val="nil"/>
            </w:tcBorders>
          </w:tcPr>
          <w:p w:rsidR="00851CE6" w:rsidRDefault="00FF3D18">
            <w:pPr>
              <w:pStyle w:val="TableParagraph"/>
              <w:ind w:left="93"/>
              <w:jc w:val="left"/>
              <w:rPr>
                <w:b/>
                <w:sz w:val="20"/>
              </w:rPr>
            </w:pPr>
            <w:r>
              <w:rPr>
                <w:b/>
                <w:sz w:val="20"/>
              </w:rPr>
              <w:t>History Drinking Drug</w:t>
            </w:r>
          </w:p>
        </w:tc>
        <w:tc>
          <w:tcPr>
            <w:tcW w:w="2040" w:type="dxa"/>
            <w:tcBorders>
              <w:bottom w:val="nil"/>
            </w:tcBorders>
          </w:tcPr>
          <w:p w:rsidR="00851CE6" w:rsidRDefault="00851CE6">
            <w:pPr>
              <w:pStyle w:val="TableParagraph"/>
              <w:spacing w:before="0"/>
              <w:ind w:left="0"/>
              <w:jc w:val="left"/>
            </w:pPr>
          </w:p>
        </w:tc>
        <w:tc>
          <w:tcPr>
            <w:tcW w:w="2455" w:type="dxa"/>
            <w:tcBorders>
              <w:bottom w:val="nil"/>
            </w:tcBorders>
          </w:tcPr>
          <w:p w:rsidR="00851CE6" w:rsidRDefault="00851CE6">
            <w:pPr>
              <w:pStyle w:val="TableParagraph"/>
              <w:spacing w:before="0"/>
              <w:ind w:left="0"/>
              <w:jc w:val="left"/>
            </w:pPr>
          </w:p>
        </w:tc>
      </w:tr>
      <w:tr w:rsidR="00851CE6">
        <w:trPr>
          <w:trHeight w:val="311"/>
        </w:trPr>
        <w:tc>
          <w:tcPr>
            <w:tcW w:w="3234" w:type="dxa"/>
            <w:tcBorders>
              <w:top w:val="nil"/>
              <w:bottom w:val="nil"/>
            </w:tcBorders>
          </w:tcPr>
          <w:p w:rsidR="00851CE6" w:rsidRDefault="00FF3D18">
            <w:pPr>
              <w:pStyle w:val="TableParagraph"/>
              <w:spacing w:before="37"/>
              <w:jc w:val="left"/>
              <w:rPr>
                <w:sz w:val="20"/>
              </w:rPr>
            </w:pPr>
            <w:r>
              <w:rPr>
                <w:sz w:val="20"/>
              </w:rPr>
              <w:t>≤ (Below) 1 Year</w:t>
            </w:r>
          </w:p>
        </w:tc>
        <w:tc>
          <w:tcPr>
            <w:tcW w:w="2040" w:type="dxa"/>
            <w:tcBorders>
              <w:top w:val="nil"/>
              <w:bottom w:val="nil"/>
            </w:tcBorders>
          </w:tcPr>
          <w:p w:rsidR="00851CE6" w:rsidRDefault="00FF3D18">
            <w:pPr>
              <w:pStyle w:val="TableParagraph"/>
              <w:spacing w:before="40"/>
              <w:ind w:left="898" w:right="887"/>
              <w:rPr>
                <w:sz w:val="20"/>
              </w:rPr>
            </w:pPr>
            <w:r>
              <w:rPr>
                <w:sz w:val="20"/>
              </w:rPr>
              <w:t>14</w:t>
            </w:r>
          </w:p>
        </w:tc>
        <w:tc>
          <w:tcPr>
            <w:tcW w:w="2455" w:type="dxa"/>
            <w:tcBorders>
              <w:top w:val="nil"/>
              <w:bottom w:val="nil"/>
            </w:tcBorders>
          </w:tcPr>
          <w:p w:rsidR="00851CE6" w:rsidRDefault="00FF3D18">
            <w:pPr>
              <w:pStyle w:val="TableParagraph"/>
              <w:spacing w:before="40"/>
              <w:ind w:left="1030" w:right="1020"/>
              <w:rPr>
                <w:sz w:val="20"/>
              </w:rPr>
            </w:pPr>
            <w:r>
              <w:rPr>
                <w:sz w:val="20"/>
              </w:rPr>
              <w:t>15.9</w:t>
            </w:r>
          </w:p>
        </w:tc>
      </w:tr>
      <w:tr w:rsidR="00851CE6">
        <w:trPr>
          <w:trHeight w:val="313"/>
        </w:trPr>
        <w:tc>
          <w:tcPr>
            <w:tcW w:w="3234" w:type="dxa"/>
            <w:tcBorders>
              <w:top w:val="nil"/>
            </w:tcBorders>
          </w:tcPr>
          <w:p w:rsidR="00851CE6" w:rsidRDefault="00FF3D18">
            <w:pPr>
              <w:pStyle w:val="TableParagraph"/>
              <w:spacing w:before="35"/>
              <w:jc w:val="left"/>
              <w:rPr>
                <w:sz w:val="20"/>
              </w:rPr>
            </w:pPr>
            <w:r>
              <w:rPr>
                <w:sz w:val="20"/>
              </w:rPr>
              <w:t>&gt; (Greater than) 1 Year</w:t>
            </w:r>
          </w:p>
        </w:tc>
        <w:tc>
          <w:tcPr>
            <w:tcW w:w="2040" w:type="dxa"/>
            <w:tcBorders>
              <w:top w:val="nil"/>
            </w:tcBorders>
          </w:tcPr>
          <w:p w:rsidR="00851CE6" w:rsidRDefault="00FF3D18">
            <w:pPr>
              <w:pStyle w:val="TableParagraph"/>
              <w:ind w:left="898" w:right="887"/>
              <w:rPr>
                <w:sz w:val="20"/>
              </w:rPr>
            </w:pPr>
            <w:r>
              <w:rPr>
                <w:sz w:val="20"/>
              </w:rPr>
              <w:t>74</w:t>
            </w:r>
          </w:p>
        </w:tc>
        <w:tc>
          <w:tcPr>
            <w:tcW w:w="2455" w:type="dxa"/>
            <w:tcBorders>
              <w:top w:val="nil"/>
            </w:tcBorders>
          </w:tcPr>
          <w:p w:rsidR="00851CE6" w:rsidRDefault="00FF3D18">
            <w:pPr>
              <w:pStyle w:val="TableParagraph"/>
              <w:ind w:left="1030" w:right="1020"/>
              <w:rPr>
                <w:sz w:val="20"/>
              </w:rPr>
            </w:pPr>
            <w:r>
              <w:rPr>
                <w:sz w:val="20"/>
              </w:rPr>
              <w:t>84.1</w:t>
            </w:r>
          </w:p>
        </w:tc>
      </w:tr>
    </w:tbl>
    <w:p w:rsidR="00851CE6" w:rsidRDefault="00FF3D18">
      <w:pPr>
        <w:pStyle w:val="BodyText"/>
        <w:spacing w:before="152" w:line="295" w:lineRule="auto"/>
        <w:ind w:left="410" w:right="646"/>
        <w:jc w:val="both"/>
      </w:pPr>
      <w:r>
        <w:rPr>
          <w:w w:val="105"/>
        </w:rPr>
        <w:t>Illustrates the age of the elderly patients with hypertension in the working Area Puskesmas Bandar Khalipah sub-district of Percut Sei Tuan as many as 62 people (70.5%) aged 60 to 67 years and most of the sex female that is 52 people (59.1%) and 32 elderly</w:t>
      </w:r>
      <w:r>
        <w:rPr>
          <w:w w:val="105"/>
        </w:rPr>
        <w:t xml:space="preserve"> (36.4%) of monosyllabic java and as many as 57 of the elderly (64.8 percent)</w:t>
      </w:r>
      <w:r>
        <w:rPr>
          <w:spacing w:val="-4"/>
          <w:w w:val="105"/>
        </w:rPr>
        <w:t xml:space="preserve"> </w:t>
      </w:r>
      <w:r>
        <w:rPr>
          <w:w w:val="105"/>
        </w:rPr>
        <w:t>adheres</w:t>
      </w:r>
      <w:r>
        <w:rPr>
          <w:spacing w:val="-4"/>
          <w:w w:val="105"/>
        </w:rPr>
        <w:t xml:space="preserve"> </w:t>
      </w:r>
      <w:r>
        <w:rPr>
          <w:w w:val="105"/>
        </w:rPr>
        <w:t>to</w:t>
      </w:r>
      <w:r>
        <w:rPr>
          <w:spacing w:val="-4"/>
          <w:w w:val="105"/>
        </w:rPr>
        <w:t xml:space="preserve"> </w:t>
      </w:r>
      <w:r>
        <w:rPr>
          <w:w w:val="105"/>
        </w:rPr>
        <w:t>the</w:t>
      </w:r>
      <w:r>
        <w:rPr>
          <w:spacing w:val="-3"/>
          <w:w w:val="105"/>
        </w:rPr>
        <w:t xml:space="preserve"> </w:t>
      </w:r>
      <w:r>
        <w:rPr>
          <w:w w:val="105"/>
        </w:rPr>
        <w:t>religion</w:t>
      </w:r>
      <w:r>
        <w:rPr>
          <w:spacing w:val="-4"/>
          <w:w w:val="105"/>
        </w:rPr>
        <w:t xml:space="preserve"> </w:t>
      </w:r>
      <w:r>
        <w:rPr>
          <w:w w:val="105"/>
        </w:rPr>
        <w:t>of</w:t>
      </w:r>
      <w:r>
        <w:rPr>
          <w:spacing w:val="-4"/>
          <w:w w:val="105"/>
        </w:rPr>
        <w:t xml:space="preserve"> </w:t>
      </w:r>
      <w:r>
        <w:rPr>
          <w:w w:val="105"/>
        </w:rPr>
        <w:t>Islam</w:t>
      </w:r>
      <w:r>
        <w:rPr>
          <w:spacing w:val="-3"/>
          <w:w w:val="105"/>
        </w:rPr>
        <w:t xml:space="preserve"> </w:t>
      </w:r>
      <w:r>
        <w:rPr>
          <w:w w:val="105"/>
        </w:rPr>
        <w:t>by</w:t>
      </w:r>
      <w:r>
        <w:rPr>
          <w:spacing w:val="-4"/>
          <w:w w:val="105"/>
        </w:rPr>
        <w:t xml:space="preserve"> </w:t>
      </w:r>
      <w:r>
        <w:rPr>
          <w:w w:val="105"/>
        </w:rPr>
        <w:t>level</w:t>
      </w:r>
      <w:r>
        <w:rPr>
          <w:spacing w:val="-4"/>
          <w:w w:val="105"/>
        </w:rPr>
        <w:t xml:space="preserve"> </w:t>
      </w:r>
      <w:r>
        <w:rPr>
          <w:w w:val="105"/>
        </w:rPr>
        <w:t>of</w:t>
      </w:r>
      <w:r>
        <w:rPr>
          <w:spacing w:val="-3"/>
          <w:w w:val="105"/>
        </w:rPr>
        <w:t xml:space="preserve"> </w:t>
      </w:r>
      <w:r>
        <w:rPr>
          <w:w w:val="105"/>
        </w:rPr>
        <w:t>education</w:t>
      </w:r>
      <w:r>
        <w:rPr>
          <w:spacing w:val="-4"/>
          <w:w w:val="105"/>
        </w:rPr>
        <w:t xml:space="preserve"> </w:t>
      </w:r>
      <w:r>
        <w:rPr>
          <w:w w:val="105"/>
        </w:rPr>
        <w:t>seniors</w:t>
      </w:r>
      <w:r>
        <w:rPr>
          <w:spacing w:val="-4"/>
          <w:w w:val="105"/>
        </w:rPr>
        <w:t xml:space="preserve"> </w:t>
      </w:r>
      <w:r>
        <w:rPr>
          <w:w w:val="105"/>
        </w:rPr>
        <w:t>that</w:t>
      </w:r>
      <w:r>
        <w:rPr>
          <w:spacing w:val="-3"/>
          <w:w w:val="105"/>
        </w:rPr>
        <w:t xml:space="preserve"> </w:t>
      </w:r>
      <w:r>
        <w:rPr>
          <w:w w:val="105"/>
        </w:rPr>
        <w:t>graduated from</w:t>
      </w:r>
      <w:r>
        <w:rPr>
          <w:spacing w:val="-15"/>
          <w:w w:val="105"/>
        </w:rPr>
        <w:t xml:space="preserve"> </w:t>
      </w:r>
      <w:r>
        <w:rPr>
          <w:w w:val="105"/>
        </w:rPr>
        <w:t>high</w:t>
      </w:r>
      <w:r>
        <w:rPr>
          <w:spacing w:val="-14"/>
          <w:w w:val="105"/>
        </w:rPr>
        <w:t xml:space="preserve"> </w:t>
      </w:r>
      <w:r>
        <w:rPr>
          <w:w w:val="105"/>
        </w:rPr>
        <w:t>school</w:t>
      </w:r>
      <w:r>
        <w:rPr>
          <w:spacing w:val="-14"/>
          <w:w w:val="105"/>
        </w:rPr>
        <w:t xml:space="preserve"> </w:t>
      </w:r>
      <w:r>
        <w:rPr>
          <w:w w:val="105"/>
        </w:rPr>
        <w:t>as</w:t>
      </w:r>
      <w:r>
        <w:rPr>
          <w:spacing w:val="-14"/>
          <w:w w:val="105"/>
        </w:rPr>
        <w:t xml:space="preserve"> </w:t>
      </w:r>
      <w:r>
        <w:rPr>
          <w:w w:val="105"/>
        </w:rPr>
        <w:t>many</w:t>
      </w:r>
      <w:r>
        <w:rPr>
          <w:spacing w:val="-14"/>
          <w:w w:val="105"/>
        </w:rPr>
        <w:t xml:space="preserve"> </w:t>
      </w:r>
      <w:r>
        <w:rPr>
          <w:w w:val="105"/>
        </w:rPr>
        <w:t>as</w:t>
      </w:r>
      <w:r>
        <w:rPr>
          <w:spacing w:val="-14"/>
          <w:w w:val="105"/>
        </w:rPr>
        <w:t xml:space="preserve"> </w:t>
      </w:r>
      <w:r>
        <w:rPr>
          <w:w w:val="105"/>
        </w:rPr>
        <w:t>61</w:t>
      </w:r>
      <w:r>
        <w:rPr>
          <w:spacing w:val="-14"/>
          <w:w w:val="105"/>
        </w:rPr>
        <w:t xml:space="preserve"> </w:t>
      </w:r>
      <w:r>
        <w:rPr>
          <w:w w:val="105"/>
        </w:rPr>
        <w:t>people</w:t>
      </w:r>
      <w:r>
        <w:rPr>
          <w:spacing w:val="-14"/>
          <w:w w:val="105"/>
        </w:rPr>
        <w:t xml:space="preserve"> </w:t>
      </w:r>
      <w:r>
        <w:rPr>
          <w:w w:val="105"/>
        </w:rPr>
        <w:t>(by</w:t>
      </w:r>
      <w:r>
        <w:rPr>
          <w:spacing w:val="-14"/>
          <w:w w:val="105"/>
        </w:rPr>
        <w:t xml:space="preserve"> </w:t>
      </w:r>
      <w:r>
        <w:rPr>
          <w:w w:val="105"/>
        </w:rPr>
        <w:t>69.3%).</w:t>
      </w:r>
      <w:r>
        <w:rPr>
          <w:spacing w:val="-14"/>
          <w:w w:val="105"/>
        </w:rPr>
        <w:t xml:space="preserve"> </w:t>
      </w:r>
      <w:r>
        <w:rPr>
          <w:w w:val="105"/>
        </w:rPr>
        <w:t>Most</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elderly</w:t>
      </w:r>
      <w:r>
        <w:rPr>
          <w:spacing w:val="-14"/>
          <w:w w:val="105"/>
        </w:rPr>
        <w:t xml:space="preserve"> </w:t>
      </w:r>
      <w:r>
        <w:rPr>
          <w:w w:val="105"/>
        </w:rPr>
        <w:t>that</w:t>
      </w:r>
      <w:r>
        <w:rPr>
          <w:spacing w:val="-14"/>
          <w:w w:val="105"/>
        </w:rPr>
        <w:t xml:space="preserve"> </w:t>
      </w:r>
      <w:r>
        <w:rPr>
          <w:w w:val="105"/>
        </w:rPr>
        <w:t>45</w:t>
      </w:r>
      <w:r>
        <w:rPr>
          <w:spacing w:val="-14"/>
          <w:w w:val="105"/>
        </w:rPr>
        <w:t xml:space="preserve"> </w:t>
      </w:r>
      <w:r>
        <w:rPr>
          <w:w w:val="105"/>
        </w:rPr>
        <w:t>people (51.1% of) still work. Then, as many as 51 people (58%) have an income of &lt; Rp. 2,000,000.</w:t>
      </w:r>
      <w:r>
        <w:rPr>
          <w:spacing w:val="-7"/>
          <w:w w:val="105"/>
        </w:rPr>
        <w:t xml:space="preserve"> </w:t>
      </w:r>
      <w:r>
        <w:rPr>
          <w:w w:val="105"/>
        </w:rPr>
        <w:t>as</w:t>
      </w:r>
      <w:r>
        <w:rPr>
          <w:spacing w:val="-6"/>
          <w:w w:val="105"/>
        </w:rPr>
        <w:t xml:space="preserve"> </w:t>
      </w:r>
      <w:r>
        <w:rPr>
          <w:w w:val="105"/>
        </w:rPr>
        <w:t>many</w:t>
      </w:r>
      <w:r>
        <w:rPr>
          <w:spacing w:val="-7"/>
          <w:w w:val="105"/>
        </w:rPr>
        <w:t xml:space="preserve"> </w:t>
      </w:r>
      <w:r>
        <w:rPr>
          <w:w w:val="105"/>
        </w:rPr>
        <w:t>as</w:t>
      </w:r>
      <w:r>
        <w:rPr>
          <w:spacing w:val="-6"/>
          <w:w w:val="105"/>
        </w:rPr>
        <w:t xml:space="preserve"> </w:t>
      </w:r>
      <w:r>
        <w:rPr>
          <w:w w:val="105"/>
        </w:rPr>
        <w:t>53</w:t>
      </w:r>
      <w:r>
        <w:rPr>
          <w:spacing w:val="-8"/>
          <w:w w:val="105"/>
        </w:rPr>
        <w:t xml:space="preserve"> </w:t>
      </w:r>
      <w:r>
        <w:rPr>
          <w:w w:val="105"/>
        </w:rPr>
        <w:t>people</w:t>
      </w:r>
      <w:r>
        <w:rPr>
          <w:spacing w:val="-7"/>
          <w:w w:val="105"/>
        </w:rPr>
        <w:t xml:space="preserve"> </w:t>
      </w:r>
      <w:r>
        <w:rPr>
          <w:w w:val="105"/>
        </w:rPr>
        <w:t>(of</w:t>
      </w:r>
      <w:r>
        <w:rPr>
          <w:spacing w:val="-6"/>
          <w:w w:val="105"/>
        </w:rPr>
        <w:t xml:space="preserve"> </w:t>
      </w:r>
      <w:r>
        <w:rPr>
          <w:w w:val="105"/>
        </w:rPr>
        <w:t>60.2%)</w:t>
      </w:r>
      <w:r>
        <w:rPr>
          <w:spacing w:val="-6"/>
          <w:w w:val="105"/>
        </w:rPr>
        <w:t xml:space="preserve"> </w:t>
      </w:r>
      <w:r>
        <w:rPr>
          <w:w w:val="105"/>
        </w:rPr>
        <w:t>of</w:t>
      </w:r>
      <w:r>
        <w:rPr>
          <w:spacing w:val="-7"/>
          <w:w w:val="105"/>
        </w:rPr>
        <w:t xml:space="preserve"> </w:t>
      </w:r>
      <w:r>
        <w:rPr>
          <w:w w:val="105"/>
        </w:rPr>
        <w:t>the</w:t>
      </w:r>
      <w:r>
        <w:rPr>
          <w:spacing w:val="-6"/>
          <w:w w:val="105"/>
        </w:rPr>
        <w:t xml:space="preserve"> </w:t>
      </w:r>
      <w:r>
        <w:rPr>
          <w:w w:val="105"/>
        </w:rPr>
        <w:t>elderly</w:t>
      </w:r>
      <w:r>
        <w:rPr>
          <w:spacing w:val="-7"/>
          <w:w w:val="105"/>
        </w:rPr>
        <w:t xml:space="preserve"> </w:t>
      </w:r>
      <w:r>
        <w:rPr>
          <w:w w:val="105"/>
        </w:rPr>
        <w:t>are</w:t>
      </w:r>
      <w:r>
        <w:rPr>
          <w:spacing w:val="-6"/>
          <w:w w:val="105"/>
        </w:rPr>
        <w:t xml:space="preserve"> </w:t>
      </w:r>
      <w:r>
        <w:rPr>
          <w:w w:val="105"/>
        </w:rPr>
        <w:t>married</w:t>
      </w:r>
      <w:r>
        <w:rPr>
          <w:spacing w:val="-7"/>
          <w:w w:val="105"/>
        </w:rPr>
        <w:t xml:space="preserve"> </w:t>
      </w:r>
      <w:r>
        <w:rPr>
          <w:w w:val="105"/>
        </w:rPr>
        <w:t>and</w:t>
      </w:r>
      <w:r>
        <w:rPr>
          <w:spacing w:val="-7"/>
          <w:w w:val="105"/>
        </w:rPr>
        <w:t xml:space="preserve"> </w:t>
      </w:r>
      <w:r>
        <w:rPr>
          <w:w w:val="105"/>
        </w:rPr>
        <w:t>58</w:t>
      </w:r>
      <w:r>
        <w:rPr>
          <w:spacing w:val="-7"/>
          <w:w w:val="105"/>
        </w:rPr>
        <w:t xml:space="preserve"> </w:t>
      </w:r>
      <w:r>
        <w:rPr>
          <w:w w:val="105"/>
        </w:rPr>
        <w:t>people (to 65.9%) have children more than 2 people. as many as 72 people (81.8%) suffer from</w:t>
      </w:r>
      <w:r>
        <w:rPr>
          <w:spacing w:val="-4"/>
          <w:w w:val="105"/>
        </w:rPr>
        <w:t xml:space="preserve"> </w:t>
      </w:r>
      <w:r>
        <w:rPr>
          <w:w w:val="105"/>
        </w:rPr>
        <w:t>hypertension</w:t>
      </w:r>
      <w:r>
        <w:rPr>
          <w:spacing w:val="-4"/>
          <w:w w:val="105"/>
        </w:rPr>
        <w:t xml:space="preserve"> </w:t>
      </w:r>
      <w:r>
        <w:rPr>
          <w:w w:val="105"/>
        </w:rPr>
        <w:t>more</w:t>
      </w:r>
      <w:r>
        <w:rPr>
          <w:spacing w:val="-4"/>
          <w:w w:val="105"/>
        </w:rPr>
        <w:t xml:space="preserve"> </w:t>
      </w:r>
      <w:r>
        <w:rPr>
          <w:w w:val="105"/>
        </w:rPr>
        <w:t>than</w:t>
      </w:r>
      <w:r>
        <w:rPr>
          <w:spacing w:val="-4"/>
          <w:w w:val="105"/>
        </w:rPr>
        <w:t xml:space="preserve"> </w:t>
      </w:r>
      <w:r>
        <w:rPr>
          <w:w w:val="105"/>
        </w:rPr>
        <w:t>1</w:t>
      </w:r>
      <w:r>
        <w:rPr>
          <w:spacing w:val="-4"/>
          <w:w w:val="105"/>
        </w:rPr>
        <w:t xml:space="preserve"> </w:t>
      </w:r>
      <w:r>
        <w:rPr>
          <w:w w:val="105"/>
        </w:rPr>
        <w:t>year</w:t>
      </w:r>
      <w:r>
        <w:rPr>
          <w:spacing w:val="-4"/>
          <w:w w:val="105"/>
        </w:rPr>
        <w:t xml:space="preserve"> </w:t>
      </w:r>
      <w:r>
        <w:rPr>
          <w:w w:val="105"/>
        </w:rPr>
        <w:t>with</w:t>
      </w:r>
      <w:r>
        <w:rPr>
          <w:spacing w:val="-4"/>
          <w:w w:val="105"/>
        </w:rPr>
        <w:t xml:space="preserve"> </w:t>
      </w:r>
      <w:r>
        <w:rPr>
          <w:w w:val="105"/>
        </w:rPr>
        <w:t>a</w:t>
      </w:r>
      <w:r>
        <w:rPr>
          <w:spacing w:val="-4"/>
          <w:w w:val="105"/>
        </w:rPr>
        <w:t xml:space="preserve"> </w:t>
      </w:r>
      <w:r>
        <w:rPr>
          <w:w w:val="105"/>
        </w:rPr>
        <w:t>history</w:t>
      </w:r>
      <w:r>
        <w:rPr>
          <w:spacing w:val="-4"/>
          <w:w w:val="105"/>
        </w:rPr>
        <w:t xml:space="preserve"> </w:t>
      </w:r>
      <w:r>
        <w:rPr>
          <w:w w:val="105"/>
        </w:rPr>
        <w:t>of</w:t>
      </w:r>
      <w:r>
        <w:rPr>
          <w:spacing w:val="-4"/>
          <w:w w:val="105"/>
        </w:rPr>
        <w:t xml:space="preserve"> </w:t>
      </w:r>
      <w:r>
        <w:rPr>
          <w:w w:val="105"/>
        </w:rPr>
        <w:t>drink</w:t>
      </w:r>
      <w:r>
        <w:rPr>
          <w:spacing w:val="-4"/>
          <w:w w:val="105"/>
        </w:rPr>
        <w:t xml:space="preserve"> </w:t>
      </w:r>
      <w:r>
        <w:rPr>
          <w:w w:val="105"/>
        </w:rPr>
        <w:t>drugs</w:t>
      </w:r>
      <w:r>
        <w:rPr>
          <w:spacing w:val="-4"/>
          <w:w w:val="105"/>
        </w:rPr>
        <w:t xml:space="preserve"> </w:t>
      </w:r>
      <w:r>
        <w:rPr>
          <w:w w:val="105"/>
        </w:rPr>
        <w:t>74</w:t>
      </w:r>
      <w:r>
        <w:rPr>
          <w:spacing w:val="-4"/>
          <w:w w:val="105"/>
        </w:rPr>
        <w:t xml:space="preserve"> </w:t>
      </w:r>
      <w:r>
        <w:rPr>
          <w:w w:val="105"/>
        </w:rPr>
        <w:t>people</w:t>
      </w:r>
      <w:r>
        <w:rPr>
          <w:spacing w:val="-4"/>
          <w:w w:val="105"/>
        </w:rPr>
        <w:t xml:space="preserve"> </w:t>
      </w:r>
      <w:r>
        <w:rPr>
          <w:w w:val="105"/>
        </w:rPr>
        <w:t>(84.1%) more than 1</w:t>
      </w:r>
      <w:r>
        <w:rPr>
          <w:spacing w:val="-6"/>
          <w:w w:val="105"/>
        </w:rPr>
        <w:t xml:space="preserve"> </w:t>
      </w:r>
      <w:r>
        <w:rPr>
          <w:spacing w:val="-3"/>
          <w:w w:val="105"/>
        </w:rPr>
        <w:t>year.</w:t>
      </w:r>
    </w:p>
    <w:p w:rsidR="00851CE6" w:rsidRDefault="00FF3D18">
      <w:pPr>
        <w:pStyle w:val="Heading2"/>
        <w:spacing w:before="206" w:line="295" w:lineRule="auto"/>
        <w:ind w:left="410" w:right="647" w:firstLine="0"/>
        <w:jc w:val="both"/>
      </w:pPr>
      <w:r>
        <w:rPr>
          <w:w w:val="105"/>
        </w:rPr>
        <w:t>The Influence of the Intervention Theory-Based Low-Sodium Diet Education Attitude, Subjective Norm and Behavioural Control Perceived in Elderly with Hypertensi</w:t>
      </w:r>
      <w:r>
        <w:rPr>
          <w:w w:val="105"/>
        </w:rPr>
        <w:t>on</w:t>
      </w:r>
    </w:p>
    <w:p w:rsidR="00851CE6" w:rsidRDefault="00FF3D18">
      <w:pPr>
        <w:pStyle w:val="BodyText"/>
        <w:spacing w:before="141" w:line="295" w:lineRule="auto"/>
        <w:ind w:left="410" w:right="646"/>
        <w:jc w:val="both"/>
      </w:pPr>
      <w:r>
        <w:rPr>
          <w:w w:val="105"/>
        </w:rPr>
        <w:t>The results of the distribution of attitudes, subjective norms and behavioural</w:t>
      </w:r>
      <w:r>
        <w:rPr>
          <w:spacing w:val="-33"/>
          <w:w w:val="105"/>
        </w:rPr>
        <w:t xml:space="preserve"> </w:t>
      </w:r>
      <w:r>
        <w:rPr>
          <w:w w:val="105"/>
        </w:rPr>
        <w:t>control perceived before and after intervention Theory-based Low Sodium Diet Education for one week have obtained results in the test then use paired t test and</w:t>
      </w:r>
      <w:r>
        <w:rPr>
          <w:spacing w:val="-28"/>
          <w:w w:val="105"/>
        </w:rPr>
        <w:t xml:space="preserve"> </w:t>
      </w:r>
      <w:r>
        <w:rPr>
          <w:w w:val="105"/>
        </w:rPr>
        <w:t>Kolmogorov</w:t>
      </w:r>
    </w:p>
    <w:p w:rsidR="00851CE6" w:rsidRDefault="00FF3D18">
      <w:pPr>
        <w:pStyle w:val="BodyText"/>
        <w:spacing w:line="295" w:lineRule="auto"/>
        <w:ind w:left="410" w:right="648"/>
        <w:jc w:val="both"/>
      </w:pPr>
      <w:r>
        <w:rPr>
          <w:w w:val="105"/>
        </w:rPr>
        <w:t xml:space="preserve">- </w:t>
      </w:r>
      <w:r>
        <w:rPr>
          <w:w w:val="105"/>
        </w:rPr>
        <w:t>Smirnov to see the difference in the value pre-test and post-test in elderly people with hypertension, data the pre-test and post-test the normal distribution against the determinants</w:t>
      </w:r>
      <w:r>
        <w:rPr>
          <w:spacing w:val="12"/>
          <w:w w:val="105"/>
        </w:rPr>
        <w:t xml:space="preserve"> </w:t>
      </w:r>
      <w:r>
        <w:rPr>
          <w:w w:val="105"/>
        </w:rPr>
        <w:t>of</w:t>
      </w:r>
      <w:r>
        <w:rPr>
          <w:spacing w:val="13"/>
          <w:w w:val="105"/>
        </w:rPr>
        <w:t xml:space="preserve"> </w:t>
      </w:r>
      <w:r>
        <w:rPr>
          <w:w w:val="105"/>
        </w:rPr>
        <w:t>compliance</w:t>
      </w:r>
      <w:r>
        <w:rPr>
          <w:spacing w:val="12"/>
          <w:w w:val="105"/>
        </w:rPr>
        <w:t xml:space="preserve"> </w:t>
      </w:r>
      <w:r>
        <w:rPr>
          <w:w w:val="105"/>
        </w:rPr>
        <w:t>low-sodium</w:t>
      </w:r>
      <w:r>
        <w:rPr>
          <w:spacing w:val="14"/>
          <w:w w:val="105"/>
        </w:rPr>
        <w:t xml:space="preserve"> </w:t>
      </w:r>
      <w:r>
        <w:rPr>
          <w:w w:val="105"/>
        </w:rPr>
        <w:t>diet</w:t>
      </w:r>
      <w:r>
        <w:rPr>
          <w:spacing w:val="12"/>
          <w:w w:val="105"/>
        </w:rPr>
        <w:t xml:space="preserve"> </w:t>
      </w:r>
      <w:r>
        <w:rPr>
          <w:w w:val="105"/>
        </w:rPr>
        <w:t>elderly</w:t>
      </w:r>
      <w:r>
        <w:rPr>
          <w:spacing w:val="12"/>
          <w:w w:val="105"/>
        </w:rPr>
        <w:t xml:space="preserve"> </w:t>
      </w:r>
      <w:r>
        <w:rPr>
          <w:w w:val="105"/>
        </w:rPr>
        <w:t>will</w:t>
      </w:r>
      <w:r>
        <w:rPr>
          <w:spacing w:val="13"/>
          <w:w w:val="105"/>
        </w:rPr>
        <w:t xml:space="preserve"> </w:t>
      </w:r>
      <w:r>
        <w:rPr>
          <w:w w:val="105"/>
        </w:rPr>
        <w:t>be</w:t>
      </w:r>
      <w:r>
        <w:rPr>
          <w:spacing w:val="13"/>
          <w:w w:val="105"/>
        </w:rPr>
        <w:t xml:space="preserve"> </w:t>
      </w:r>
      <w:r>
        <w:rPr>
          <w:w w:val="105"/>
        </w:rPr>
        <w:t>outlined</w:t>
      </w:r>
      <w:r>
        <w:rPr>
          <w:spacing w:val="12"/>
          <w:w w:val="105"/>
        </w:rPr>
        <w:t xml:space="preserve"> </w:t>
      </w:r>
      <w:r>
        <w:rPr>
          <w:w w:val="105"/>
        </w:rPr>
        <w:t>in</w:t>
      </w:r>
      <w:r>
        <w:rPr>
          <w:spacing w:val="13"/>
          <w:w w:val="105"/>
        </w:rPr>
        <w:t xml:space="preserve"> </w:t>
      </w:r>
      <w:r>
        <w:rPr>
          <w:w w:val="105"/>
        </w:rPr>
        <w:t>table</w:t>
      </w:r>
      <w:r>
        <w:rPr>
          <w:spacing w:val="13"/>
          <w:w w:val="105"/>
        </w:rPr>
        <w:t xml:space="preserve"> </w:t>
      </w:r>
      <w:r>
        <w:rPr>
          <w:w w:val="105"/>
        </w:rPr>
        <w:t>form</w:t>
      </w:r>
    </w:p>
    <w:p w:rsidR="00851CE6" w:rsidRDefault="00851CE6">
      <w:pPr>
        <w:spacing w:line="295" w:lineRule="auto"/>
        <w:jc w:val="both"/>
        <w:sectPr w:rsidR="00851CE6">
          <w:footerReference w:type="default" r:id="rId12"/>
          <w:pgSz w:w="12240" w:h="15840"/>
          <w:pgMar w:top="0" w:right="1720" w:bottom="660" w:left="1720" w:header="0" w:footer="471" w:gutter="0"/>
          <w:pgNumType w:start="71"/>
          <w:cols w:space="720"/>
        </w:sectPr>
      </w:pPr>
    </w:p>
    <w:p w:rsidR="00851CE6" w:rsidRDefault="004E1D17">
      <w:pPr>
        <w:pStyle w:val="BodyText"/>
        <w:spacing w:line="20" w:lineRule="exact"/>
        <w:ind w:left="-1383"/>
        <w:rPr>
          <w:sz w:val="2"/>
        </w:rPr>
      </w:pPr>
      <w:r>
        <w:rPr>
          <w:noProof/>
        </w:rPr>
        <w:lastRenderedPageBreak/>
        <mc:AlternateContent>
          <mc:Choice Requires="wps">
            <w:drawing>
              <wp:anchor distT="0" distB="0" distL="114300" distR="114300" simplePos="0" relativeHeight="15736832" behindDoc="0" locked="0" layoutInCell="1" allowOverlap="1">
                <wp:simplePos x="0" y="0"/>
                <wp:positionH relativeFrom="page">
                  <wp:posOffset>7329170</wp:posOffset>
                </wp:positionH>
                <wp:positionV relativeFrom="page">
                  <wp:posOffset>1270</wp:posOffset>
                </wp:positionV>
                <wp:extent cx="227330" cy="0"/>
                <wp:effectExtent l="0" t="0" r="0" b="0"/>
                <wp:wrapNone/>
                <wp:docPr id="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C79FC" id="Line 21"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1pt" to="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" strokeweight=".1053mm">
                <w10:wrap anchorx="page" anchory="page"/>
              </v:line>
            </w:pict>
          </mc:Fallback>
        </mc:AlternateContent>
      </w:r>
      <w:r>
        <w:rPr>
          <w:noProof/>
          <w:sz w:val="2"/>
        </w:rPr>
        <mc:AlternateContent>
          <mc:Choice Requires="wpg">
            <w:drawing>
              <wp:inline distT="0" distB="0" distL="0" distR="0">
                <wp:extent cx="227965" cy="3810"/>
                <wp:effectExtent l="13335" t="8890" r="6350" b="6350"/>
                <wp:docPr id="3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810"/>
                          <a:chOff x="0" y="0"/>
                          <a:chExt cx="359" cy="6"/>
                        </a:xfrm>
                      </wpg:grpSpPr>
                      <wps:wsp>
                        <wps:cNvPr id="32" name="Line 20"/>
                        <wps:cNvCnPr>
                          <a:cxnSpLocks noChangeShapeType="1"/>
                        </wps:cNvCnPr>
                        <wps:spPr bwMode="auto">
                          <a:xfrm>
                            <a:off x="358" y="3"/>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CA119B" id="Group 19" o:spid="_x0000_s1026" style="width:17.95pt;height:.3pt;mso-position-horizontal-relative:char;mso-position-vertical-relative:line"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">
                <v:line id="Line 20" o:spid="_x0000_s1027" style="position:absolute;visibility:visible;mso-wrap-style:square" from="358,3" to="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" strokeweight=".1053mm"/>
                <w10:anchorlock/>
              </v:group>
            </w:pict>
          </mc:Fallback>
        </mc:AlternateContent>
      </w:r>
    </w:p>
    <w:p w:rsidR="00851CE6" w:rsidRDefault="00851CE6">
      <w:pPr>
        <w:pStyle w:val="BodyText"/>
        <w:rPr>
          <w:sz w:val="20"/>
        </w:rPr>
      </w:pPr>
    </w:p>
    <w:p w:rsidR="00851CE6" w:rsidRDefault="00851CE6">
      <w:pPr>
        <w:pStyle w:val="BodyText"/>
        <w:rPr>
          <w:sz w:val="20"/>
        </w:rPr>
      </w:pPr>
    </w:p>
    <w:p w:rsidR="00851CE6" w:rsidRDefault="00851CE6">
      <w:pPr>
        <w:pStyle w:val="BodyText"/>
        <w:spacing w:before="6"/>
        <w:rPr>
          <w:sz w:val="29"/>
        </w:rPr>
      </w:pPr>
    </w:p>
    <w:p w:rsidR="00851CE6" w:rsidRDefault="004E1D17">
      <w:pPr>
        <w:spacing w:before="68"/>
        <w:ind w:left="639"/>
        <w:rPr>
          <w:rFonts w:ascii="Arial"/>
          <w:sz w:val="20"/>
        </w:rPr>
      </w:pPr>
      <w:r>
        <w:rPr>
          <w:noProof/>
        </w:rPr>
        <mc:AlternateContent>
          <mc:Choice Requires="wps">
            <w:drawing>
              <wp:anchor distT="0" distB="0" distL="0" distR="0" simplePos="0" relativeHeight="487595520" behindDoc="1" locked="0" layoutInCell="1" allowOverlap="1">
                <wp:simplePos x="0" y="0"/>
                <wp:positionH relativeFrom="page">
                  <wp:posOffset>1497965</wp:posOffset>
                </wp:positionH>
                <wp:positionV relativeFrom="paragraph">
                  <wp:posOffset>267335</wp:posOffset>
                </wp:positionV>
                <wp:extent cx="4921250" cy="1270"/>
                <wp:effectExtent l="0" t="0" r="0" b="0"/>
                <wp:wrapTopAndBottom/>
                <wp:docPr id="3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359 2359"/>
                            <a:gd name="T1" fmla="*/ T0 w 7750"/>
                            <a:gd name="T2" fmla="+- 0 10109 2359"/>
                            <a:gd name="T3" fmla="*/ T2 w 7750"/>
                          </a:gdLst>
                          <a:ahLst/>
                          <a:cxnLst>
                            <a:cxn ang="0">
                              <a:pos x="T1" y="0"/>
                            </a:cxn>
                            <a:cxn ang="0">
                              <a:pos x="T3" y="0"/>
                            </a:cxn>
                          </a:cxnLst>
                          <a:rect l="0" t="0" r="r" b="b"/>
                          <a:pathLst>
                            <a:path w="7750">
                              <a:moveTo>
                                <a:pt x="0" y="0"/>
                              </a:moveTo>
                              <a:lnTo>
                                <a:pt x="7750" y="0"/>
                              </a:lnTo>
                            </a:path>
                          </a:pathLst>
                        </a:custGeom>
                        <a:noFill/>
                        <a:ln w="7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43C0E" id="Freeform 18" o:spid="_x0000_s1026" style="position:absolute;margin-left:117.95pt;margin-top:21.05pt;width:387.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" path="m,l7750,e" filled="f" strokeweight=".21056mm">
                <v:path arrowok="t" o:connecttype="custom" o:connectlocs="0,0;4921250,0" o:connectangles="0,0"/>
                <w10:wrap type="topAndBottom" anchorx="page"/>
              </v:shape>
            </w:pict>
          </mc:Fallback>
        </mc:AlternateContent>
      </w:r>
      <w:r w:rsidR="00FF3D18">
        <w:rPr>
          <w:rFonts w:ascii="Arial"/>
          <w:sz w:val="20"/>
        </w:rPr>
        <w:t>Challenges in Nursing Education and Research</w:t>
      </w:r>
    </w:p>
    <w:p w:rsidR="00851CE6" w:rsidRDefault="00851CE6">
      <w:pPr>
        <w:pStyle w:val="BodyText"/>
        <w:spacing w:before="7"/>
        <w:rPr>
          <w:rFonts w:ascii="Arial"/>
          <w:sz w:val="13"/>
        </w:rPr>
      </w:pPr>
    </w:p>
    <w:p w:rsidR="00851CE6" w:rsidRDefault="00FF3D18">
      <w:pPr>
        <w:pStyle w:val="BodyText"/>
        <w:spacing w:before="97" w:line="295" w:lineRule="auto"/>
        <w:ind w:left="649" w:right="408" w:hanging="1"/>
        <w:jc w:val="both"/>
      </w:pPr>
      <w:r>
        <w:rPr>
          <w:spacing w:val="-3"/>
          <w:w w:val="105"/>
        </w:rPr>
        <w:t>below.</w:t>
      </w:r>
      <w:r>
        <w:rPr>
          <w:spacing w:val="-17"/>
          <w:w w:val="105"/>
        </w:rPr>
        <w:t xml:space="preserve"> </w:t>
      </w:r>
      <w:r>
        <w:rPr>
          <w:w w:val="105"/>
        </w:rPr>
        <w:t>The</w:t>
      </w:r>
      <w:r>
        <w:rPr>
          <w:spacing w:val="-12"/>
          <w:w w:val="105"/>
        </w:rPr>
        <w:t xml:space="preserve"> </w:t>
      </w:r>
      <w:r>
        <w:rPr>
          <w:w w:val="105"/>
        </w:rPr>
        <w:t>results</w:t>
      </w:r>
      <w:r>
        <w:rPr>
          <w:spacing w:val="-13"/>
          <w:w w:val="105"/>
        </w:rPr>
        <w:t xml:space="preserve"> </w:t>
      </w:r>
      <w:r>
        <w:rPr>
          <w:w w:val="105"/>
        </w:rPr>
        <w:t>obtained</w:t>
      </w:r>
      <w:r>
        <w:rPr>
          <w:spacing w:val="-13"/>
          <w:w w:val="105"/>
        </w:rPr>
        <w:t xml:space="preserve"> </w:t>
      </w:r>
      <w:r>
        <w:rPr>
          <w:w w:val="105"/>
        </w:rPr>
        <w:t>from</w:t>
      </w:r>
      <w:r>
        <w:rPr>
          <w:spacing w:val="-13"/>
          <w:w w:val="105"/>
        </w:rPr>
        <w:t xml:space="preserve"> </w:t>
      </w:r>
      <w:r>
        <w:rPr>
          <w:w w:val="105"/>
        </w:rPr>
        <w:t>the</w:t>
      </w:r>
      <w:r>
        <w:rPr>
          <w:spacing w:val="-13"/>
          <w:w w:val="105"/>
        </w:rPr>
        <w:t xml:space="preserve"> </w:t>
      </w:r>
      <w:r>
        <w:rPr>
          <w:w w:val="105"/>
        </w:rPr>
        <w:t>answers</w:t>
      </w:r>
      <w:r>
        <w:rPr>
          <w:spacing w:val="-12"/>
          <w:w w:val="105"/>
        </w:rPr>
        <w:t xml:space="preserve"> </w:t>
      </w:r>
      <w:r>
        <w:rPr>
          <w:w w:val="105"/>
        </w:rPr>
        <w:t>of</w:t>
      </w:r>
      <w:r>
        <w:rPr>
          <w:spacing w:val="-13"/>
          <w:w w:val="105"/>
        </w:rPr>
        <w:t xml:space="preserve"> </w:t>
      </w:r>
      <w:r>
        <w:rPr>
          <w:w w:val="105"/>
        </w:rPr>
        <w:t>the</w:t>
      </w:r>
      <w:r>
        <w:rPr>
          <w:spacing w:val="-13"/>
          <w:w w:val="105"/>
        </w:rPr>
        <w:t xml:space="preserve"> </w:t>
      </w:r>
      <w:r>
        <w:rPr>
          <w:w w:val="105"/>
        </w:rPr>
        <w:t>elderly</w:t>
      </w:r>
      <w:r>
        <w:rPr>
          <w:spacing w:val="-13"/>
          <w:w w:val="105"/>
        </w:rPr>
        <w:t xml:space="preserve"> </w:t>
      </w:r>
      <w:r>
        <w:rPr>
          <w:w w:val="105"/>
        </w:rPr>
        <w:t>on</w:t>
      </w:r>
      <w:r>
        <w:rPr>
          <w:spacing w:val="-13"/>
          <w:w w:val="105"/>
        </w:rPr>
        <w:t xml:space="preserve"> </w:t>
      </w:r>
      <w:r>
        <w:rPr>
          <w:w w:val="105"/>
        </w:rPr>
        <w:t>the</w:t>
      </w:r>
      <w:r>
        <w:rPr>
          <w:spacing w:val="-12"/>
          <w:w w:val="105"/>
        </w:rPr>
        <w:t xml:space="preserve"> </w:t>
      </w:r>
      <w:r>
        <w:rPr>
          <w:w w:val="105"/>
        </w:rPr>
        <w:t>instrument</w:t>
      </w:r>
      <w:r>
        <w:rPr>
          <w:spacing w:val="-13"/>
          <w:w w:val="105"/>
        </w:rPr>
        <w:t xml:space="preserve"> </w:t>
      </w:r>
      <w:r>
        <w:rPr>
          <w:w w:val="105"/>
        </w:rPr>
        <w:t>Dietary Sodium Restriction</w:t>
      </w:r>
      <w:r>
        <w:rPr>
          <w:spacing w:val="-5"/>
          <w:w w:val="105"/>
        </w:rPr>
        <w:t xml:space="preserve"> </w:t>
      </w:r>
      <w:r>
        <w:rPr>
          <w:w w:val="105"/>
        </w:rPr>
        <w:t>Questionnaire.</w:t>
      </w:r>
    </w:p>
    <w:p w:rsidR="00851CE6" w:rsidRDefault="00FF3D18">
      <w:pPr>
        <w:pStyle w:val="BodyText"/>
        <w:spacing w:line="295" w:lineRule="auto"/>
        <w:ind w:left="649" w:right="408" w:firstLine="429"/>
        <w:jc w:val="both"/>
      </w:pPr>
      <w:r>
        <w:rPr>
          <w:spacing w:val="2"/>
          <w:w w:val="105"/>
        </w:rPr>
        <w:t xml:space="preserve">The </w:t>
      </w:r>
      <w:r>
        <w:rPr>
          <w:spacing w:val="3"/>
          <w:w w:val="105"/>
        </w:rPr>
        <w:t xml:space="preserve">results </w:t>
      </w:r>
      <w:r>
        <w:rPr>
          <w:w w:val="105"/>
        </w:rPr>
        <w:t xml:space="preserve">of </w:t>
      </w:r>
      <w:r>
        <w:rPr>
          <w:spacing w:val="2"/>
          <w:w w:val="105"/>
        </w:rPr>
        <w:t xml:space="preserve">the </w:t>
      </w:r>
      <w:r>
        <w:rPr>
          <w:spacing w:val="3"/>
          <w:w w:val="105"/>
        </w:rPr>
        <w:t xml:space="preserve">test paired t-test </w:t>
      </w:r>
      <w:r>
        <w:rPr>
          <w:spacing w:val="2"/>
          <w:w w:val="105"/>
        </w:rPr>
        <w:t xml:space="preserve">the </w:t>
      </w:r>
      <w:r>
        <w:rPr>
          <w:spacing w:val="3"/>
          <w:w w:val="105"/>
        </w:rPr>
        <w:t xml:space="preserve">obtained value </w:t>
      </w:r>
      <w:r>
        <w:rPr>
          <w:w w:val="105"/>
        </w:rPr>
        <w:t xml:space="preserve">of </w:t>
      </w:r>
      <w:r>
        <w:rPr>
          <w:spacing w:val="3"/>
          <w:w w:val="105"/>
        </w:rPr>
        <w:t>sig. (2-tailed)</w:t>
      </w:r>
      <w:r>
        <w:rPr>
          <w:spacing w:val="63"/>
          <w:w w:val="105"/>
        </w:rPr>
        <w:t xml:space="preserve"> </w:t>
      </w:r>
      <w:r>
        <w:rPr>
          <w:spacing w:val="3"/>
          <w:w w:val="105"/>
        </w:rPr>
        <w:t xml:space="preserve">which indicates that there </w:t>
      </w:r>
      <w:r>
        <w:rPr>
          <w:w w:val="105"/>
        </w:rPr>
        <w:t xml:space="preserve">is a </w:t>
      </w:r>
      <w:r>
        <w:rPr>
          <w:spacing w:val="3"/>
          <w:w w:val="105"/>
        </w:rPr>
        <w:t xml:space="preserve">significant increase between </w:t>
      </w:r>
      <w:r>
        <w:rPr>
          <w:spacing w:val="2"/>
          <w:w w:val="105"/>
        </w:rPr>
        <w:t xml:space="preserve">the </w:t>
      </w:r>
      <w:r>
        <w:rPr>
          <w:spacing w:val="3"/>
          <w:w w:val="105"/>
        </w:rPr>
        <w:t xml:space="preserve">value </w:t>
      </w:r>
      <w:r>
        <w:rPr>
          <w:w w:val="105"/>
        </w:rPr>
        <w:t xml:space="preserve">of </w:t>
      </w:r>
      <w:r>
        <w:rPr>
          <w:spacing w:val="2"/>
          <w:w w:val="105"/>
        </w:rPr>
        <w:t xml:space="preserve">the </w:t>
      </w:r>
      <w:r>
        <w:rPr>
          <w:spacing w:val="3"/>
          <w:w w:val="105"/>
        </w:rPr>
        <w:t xml:space="preserve">mean attitude, Norma subjective </w:t>
      </w:r>
      <w:r>
        <w:rPr>
          <w:spacing w:val="2"/>
          <w:w w:val="105"/>
        </w:rPr>
        <w:t xml:space="preserve">and </w:t>
      </w:r>
      <w:r>
        <w:rPr>
          <w:spacing w:val="3"/>
          <w:w w:val="105"/>
        </w:rPr>
        <w:t xml:space="preserve">behavioural control perceived before </w:t>
      </w:r>
      <w:r>
        <w:rPr>
          <w:spacing w:val="2"/>
          <w:w w:val="105"/>
        </w:rPr>
        <w:t xml:space="preserve">and </w:t>
      </w:r>
      <w:r>
        <w:rPr>
          <w:spacing w:val="3"/>
          <w:w w:val="105"/>
        </w:rPr>
        <w:t>after</w:t>
      </w:r>
      <w:r>
        <w:rPr>
          <w:spacing w:val="-32"/>
          <w:w w:val="105"/>
        </w:rPr>
        <w:t xml:space="preserve"> </w:t>
      </w:r>
      <w:r>
        <w:rPr>
          <w:spacing w:val="2"/>
          <w:w w:val="105"/>
        </w:rPr>
        <w:t xml:space="preserve">the </w:t>
      </w:r>
      <w:r>
        <w:rPr>
          <w:spacing w:val="3"/>
          <w:w w:val="105"/>
        </w:rPr>
        <w:t xml:space="preserve">intervention Theory-based Low-sodium Diet Education </w:t>
      </w:r>
      <w:r>
        <w:rPr>
          <w:w w:val="105"/>
        </w:rPr>
        <w:t xml:space="preserve">in </w:t>
      </w:r>
      <w:r>
        <w:rPr>
          <w:spacing w:val="3"/>
          <w:w w:val="105"/>
        </w:rPr>
        <w:t>el</w:t>
      </w:r>
      <w:r>
        <w:rPr>
          <w:spacing w:val="3"/>
          <w:w w:val="105"/>
        </w:rPr>
        <w:t xml:space="preserve">derly hypertensive patients </w:t>
      </w:r>
      <w:r>
        <w:rPr>
          <w:w w:val="105"/>
        </w:rPr>
        <w:t xml:space="preserve">by </w:t>
      </w:r>
      <w:r>
        <w:rPr>
          <w:spacing w:val="3"/>
          <w:w w:val="105"/>
        </w:rPr>
        <w:t xml:space="preserve">0.000 </w:t>
      </w:r>
      <w:r>
        <w:rPr>
          <w:w w:val="105"/>
        </w:rPr>
        <w:t>&lt;</w:t>
      </w:r>
      <w:r>
        <w:rPr>
          <w:spacing w:val="21"/>
          <w:w w:val="105"/>
        </w:rPr>
        <w:t xml:space="preserve"> </w:t>
      </w:r>
      <w:r>
        <w:rPr>
          <w:spacing w:val="3"/>
          <w:w w:val="105"/>
        </w:rPr>
        <w:t>0.05.</w:t>
      </w:r>
    </w:p>
    <w:p w:rsidR="00851CE6" w:rsidRDefault="00851CE6">
      <w:pPr>
        <w:pStyle w:val="BodyText"/>
        <w:rPr>
          <w:sz w:val="26"/>
        </w:rPr>
      </w:pPr>
    </w:p>
    <w:p w:rsidR="00851CE6" w:rsidRDefault="00FF3D18">
      <w:pPr>
        <w:spacing w:after="44" w:line="324" w:lineRule="auto"/>
        <w:ind w:left="649" w:right="408"/>
        <w:jc w:val="both"/>
        <w:rPr>
          <w:sz w:val="20"/>
        </w:rPr>
      </w:pPr>
      <w:r>
        <w:rPr>
          <w:b/>
          <w:sz w:val="20"/>
        </w:rPr>
        <w:t xml:space="preserve">Table 7.2 </w:t>
      </w:r>
      <w:r>
        <w:rPr>
          <w:sz w:val="20"/>
        </w:rPr>
        <w:t>The Value of the Pre- and Post-Test Attitude, Subjective Norm And Behavioural Control Perceived</w:t>
      </w:r>
    </w:p>
    <w:tbl>
      <w:tblPr>
        <w:tblW w:w="0" w:type="auto"/>
        <w:tblInd w:w="6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11"/>
        <w:gridCol w:w="1068"/>
        <w:gridCol w:w="855"/>
        <w:gridCol w:w="1069"/>
        <w:gridCol w:w="855"/>
        <w:gridCol w:w="1069"/>
      </w:tblGrid>
      <w:tr w:rsidR="00851CE6">
        <w:trPr>
          <w:trHeight w:val="316"/>
        </w:trPr>
        <w:tc>
          <w:tcPr>
            <w:tcW w:w="2811" w:type="dxa"/>
            <w:vMerge w:val="restart"/>
          </w:tcPr>
          <w:p w:rsidR="00851CE6" w:rsidRDefault="00FF3D18">
            <w:pPr>
              <w:pStyle w:val="TableParagraph"/>
              <w:spacing w:before="42"/>
              <w:ind w:left="93"/>
              <w:jc w:val="left"/>
              <w:rPr>
                <w:i/>
                <w:sz w:val="20"/>
              </w:rPr>
            </w:pPr>
            <w:r>
              <w:rPr>
                <w:i/>
                <w:spacing w:val="-3"/>
                <w:sz w:val="20"/>
              </w:rPr>
              <w:t>Variable</w:t>
            </w:r>
          </w:p>
          <w:p w:rsidR="00851CE6" w:rsidRDefault="00FF3D18">
            <w:pPr>
              <w:pStyle w:val="TableParagraph"/>
              <w:spacing w:before="80"/>
              <w:ind w:left="93"/>
              <w:jc w:val="left"/>
              <w:rPr>
                <w:i/>
                <w:sz w:val="20"/>
              </w:rPr>
            </w:pPr>
            <w:r>
              <w:rPr>
                <w:i/>
                <w:sz w:val="20"/>
              </w:rPr>
              <w:t>(N =</w:t>
            </w:r>
            <w:r>
              <w:rPr>
                <w:i/>
                <w:spacing w:val="8"/>
                <w:sz w:val="20"/>
              </w:rPr>
              <w:t xml:space="preserve"> </w:t>
            </w:r>
            <w:r>
              <w:rPr>
                <w:i/>
                <w:sz w:val="20"/>
              </w:rPr>
              <w:t>88)</w:t>
            </w:r>
          </w:p>
        </w:tc>
        <w:tc>
          <w:tcPr>
            <w:tcW w:w="1923" w:type="dxa"/>
            <w:gridSpan w:val="2"/>
          </w:tcPr>
          <w:p w:rsidR="00851CE6" w:rsidRDefault="00FF3D18">
            <w:pPr>
              <w:pStyle w:val="TableParagraph"/>
              <w:spacing w:before="42"/>
              <w:ind w:left="642"/>
              <w:jc w:val="left"/>
              <w:rPr>
                <w:i/>
                <w:sz w:val="20"/>
              </w:rPr>
            </w:pPr>
            <w:r>
              <w:rPr>
                <w:i/>
                <w:sz w:val="20"/>
              </w:rPr>
              <w:t>Pre-test</w:t>
            </w:r>
          </w:p>
        </w:tc>
        <w:tc>
          <w:tcPr>
            <w:tcW w:w="1924" w:type="dxa"/>
            <w:gridSpan w:val="2"/>
          </w:tcPr>
          <w:p w:rsidR="00851CE6" w:rsidRDefault="00FF3D18">
            <w:pPr>
              <w:pStyle w:val="TableParagraph"/>
              <w:spacing w:before="42"/>
              <w:ind w:left="586"/>
              <w:jc w:val="left"/>
              <w:rPr>
                <w:i/>
                <w:sz w:val="20"/>
              </w:rPr>
            </w:pPr>
            <w:r>
              <w:rPr>
                <w:i/>
                <w:sz w:val="20"/>
              </w:rPr>
              <w:t>Post-Test</w:t>
            </w:r>
          </w:p>
        </w:tc>
        <w:tc>
          <w:tcPr>
            <w:tcW w:w="1069" w:type="dxa"/>
            <w:vMerge w:val="restart"/>
          </w:tcPr>
          <w:p w:rsidR="00851CE6" w:rsidRDefault="00FF3D18">
            <w:pPr>
              <w:pStyle w:val="TableParagraph"/>
              <w:spacing w:before="42"/>
              <w:ind w:left="222"/>
              <w:jc w:val="left"/>
              <w:rPr>
                <w:i/>
                <w:sz w:val="20"/>
              </w:rPr>
            </w:pPr>
            <w:r>
              <w:rPr>
                <w:i/>
                <w:sz w:val="20"/>
              </w:rPr>
              <w:t>P Value</w:t>
            </w:r>
          </w:p>
        </w:tc>
      </w:tr>
      <w:tr w:rsidR="00851CE6">
        <w:trPr>
          <w:trHeight w:val="316"/>
        </w:trPr>
        <w:tc>
          <w:tcPr>
            <w:tcW w:w="2811" w:type="dxa"/>
            <w:vMerge/>
            <w:tcBorders>
              <w:top w:val="nil"/>
            </w:tcBorders>
          </w:tcPr>
          <w:p w:rsidR="00851CE6" w:rsidRDefault="00851CE6">
            <w:pPr>
              <w:rPr>
                <w:sz w:val="2"/>
                <w:szCs w:val="2"/>
              </w:rPr>
            </w:pPr>
          </w:p>
        </w:tc>
        <w:tc>
          <w:tcPr>
            <w:tcW w:w="1068" w:type="dxa"/>
          </w:tcPr>
          <w:p w:rsidR="00851CE6" w:rsidRDefault="00FF3D18">
            <w:pPr>
              <w:pStyle w:val="TableParagraph"/>
              <w:spacing w:before="42"/>
              <w:ind w:left="284" w:right="272"/>
              <w:rPr>
                <w:i/>
                <w:sz w:val="20"/>
              </w:rPr>
            </w:pPr>
            <w:r>
              <w:rPr>
                <w:i/>
                <w:sz w:val="20"/>
              </w:rPr>
              <w:t>Mean</w:t>
            </w:r>
          </w:p>
        </w:tc>
        <w:tc>
          <w:tcPr>
            <w:tcW w:w="855" w:type="dxa"/>
          </w:tcPr>
          <w:p w:rsidR="00851CE6" w:rsidRDefault="00FF3D18">
            <w:pPr>
              <w:pStyle w:val="TableParagraph"/>
              <w:spacing w:before="42"/>
              <w:ind w:left="180" w:right="168"/>
              <w:rPr>
                <w:i/>
                <w:sz w:val="20"/>
              </w:rPr>
            </w:pPr>
            <w:r>
              <w:rPr>
                <w:i/>
                <w:sz w:val="20"/>
              </w:rPr>
              <w:t>SD</w:t>
            </w:r>
          </w:p>
        </w:tc>
        <w:tc>
          <w:tcPr>
            <w:tcW w:w="1069" w:type="dxa"/>
          </w:tcPr>
          <w:p w:rsidR="00851CE6" w:rsidRDefault="00FF3D18">
            <w:pPr>
              <w:pStyle w:val="TableParagraph"/>
              <w:spacing w:before="42"/>
              <w:ind w:left="285" w:right="273"/>
              <w:rPr>
                <w:i/>
                <w:sz w:val="20"/>
              </w:rPr>
            </w:pPr>
            <w:r>
              <w:rPr>
                <w:i/>
                <w:sz w:val="20"/>
              </w:rPr>
              <w:t>Mean</w:t>
            </w:r>
          </w:p>
        </w:tc>
        <w:tc>
          <w:tcPr>
            <w:tcW w:w="855" w:type="dxa"/>
          </w:tcPr>
          <w:p w:rsidR="00851CE6" w:rsidRDefault="00FF3D18">
            <w:pPr>
              <w:pStyle w:val="TableParagraph"/>
              <w:spacing w:before="42"/>
              <w:ind w:left="180" w:right="168"/>
              <w:rPr>
                <w:i/>
                <w:sz w:val="20"/>
              </w:rPr>
            </w:pPr>
            <w:r>
              <w:rPr>
                <w:i/>
                <w:sz w:val="20"/>
              </w:rPr>
              <w:t>SD</w:t>
            </w:r>
          </w:p>
        </w:tc>
        <w:tc>
          <w:tcPr>
            <w:tcW w:w="1069" w:type="dxa"/>
            <w:vMerge/>
            <w:tcBorders>
              <w:top w:val="nil"/>
            </w:tcBorders>
          </w:tcPr>
          <w:p w:rsidR="00851CE6" w:rsidRDefault="00851CE6">
            <w:pPr>
              <w:rPr>
                <w:sz w:val="2"/>
                <w:szCs w:val="2"/>
              </w:rPr>
            </w:pPr>
          </w:p>
        </w:tc>
      </w:tr>
      <w:tr w:rsidR="00851CE6">
        <w:trPr>
          <w:trHeight w:val="316"/>
        </w:trPr>
        <w:tc>
          <w:tcPr>
            <w:tcW w:w="2811" w:type="dxa"/>
          </w:tcPr>
          <w:p w:rsidR="00851CE6" w:rsidRDefault="00FF3D18">
            <w:pPr>
              <w:pStyle w:val="TableParagraph"/>
              <w:spacing w:before="42"/>
              <w:ind w:left="93"/>
              <w:jc w:val="left"/>
              <w:rPr>
                <w:sz w:val="20"/>
              </w:rPr>
            </w:pPr>
            <w:r>
              <w:rPr>
                <w:sz w:val="20"/>
              </w:rPr>
              <w:t>Attitude</w:t>
            </w:r>
          </w:p>
        </w:tc>
        <w:tc>
          <w:tcPr>
            <w:tcW w:w="1068" w:type="dxa"/>
          </w:tcPr>
          <w:p w:rsidR="00851CE6" w:rsidRDefault="00FF3D18">
            <w:pPr>
              <w:pStyle w:val="TableParagraph"/>
              <w:spacing w:before="42"/>
              <w:ind w:left="284" w:right="272"/>
              <w:rPr>
                <w:sz w:val="20"/>
              </w:rPr>
            </w:pPr>
            <w:r>
              <w:rPr>
                <w:sz w:val="20"/>
              </w:rPr>
              <w:t>18.41</w:t>
            </w:r>
          </w:p>
        </w:tc>
        <w:tc>
          <w:tcPr>
            <w:tcW w:w="855" w:type="dxa"/>
          </w:tcPr>
          <w:p w:rsidR="00851CE6" w:rsidRDefault="00FF3D18">
            <w:pPr>
              <w:pStyle w:val="TableParagraph"/>
              <w:spacing w:before="42"/>
              <w:ind w:left="180" w:right="168"/>
              <w:rPr>
                <w:sz w:val="20"/>
              </w:rPr>
            </w:pPr>
            <w:r>
              <w:rPr>
                <w:sz w:val="20"/>
              </w:rPr>
              <w:t>1.945</w:t>
            </w:r>
          </w:p>
        </w:tc>
        <w:tc>
          <w:tcPr>
            <w:tcW w:w="1069" w:type="dxa"/>
          </w:tcPr>
          <w:p w:rsidR="00851CE6" w:rsidRDefault="00FF3D18">
            <w:pPr>
              <w:pStyle w:val="TableParagraph"/>
              <w:spacing w:before="42"/>
              <w:ind w:left="285" w:right="273"/>
              <w:rPr>
                <w:sz w:val="20"/>
              </w:rPr>
            </w:pPr>
            <w:r>
              <w:rPr>
                <w:sz w:val="20"/>
              </w:rPr>
              <w:t>27.20</w:t>
            </w:r>
          </w:p>
        </w:tc>
        <w:tc>
          <w:tcPr>
            <w:tcW w:w="855" w:type="dxa"/>
          </w:tcPr>
          <w:p w:rsidR="00851CE6" w:rsidRDefault="00FF3D18">
            <w:pPr>
              <w:pStyle w:val="TableParagraph"/>
              <w:spacing w:before="42"/>
              <w:ind w:left="181" w:right="168"/>
              <w:rPr>
                <w:sz w:val="20"/>
              </w:rPr>
            </w:pPr>
            <w:r>
              <w:rPr>
                <w:sz w:val="20"/>
              </w:rPr>
              <w:t>1.306</w:t>
            </w:r>
          </w:p>
        </w:tc>
        <w:tc>
          <w:tcPr>
            <w:tcW w:w="1069" w:type="dxa"/>
          </w:tcPr>
          <w:p w:rsidR="00851CE6" w:rsidRDefault="00FF3D18">
            <w:pPr>
              <w:pStyle w:val="TableParagraph"/>
              <w:spacing w:before="42"/>
              <w:ind w:left="285" w:right="272"/>
              <w:rPr>
                <w:sz w:val="20"/>
              </w:rPr>
            </w:pPr>
            <w:r>
              <w:rPr>
                <w:sz w:val="20"/>
              </w:rPr>
              <w:t>0.000</w:t>
            </w:r>
          </w:p>
        </w:tc>
      </w:tr>
      <w:tr w:rsidR="00851CE6">
        <w:trPr>
          <w:trHeight w:val="627"/>
        </w:trPr>
        <w:tc>
          <w:tcPr>
            <w:tcW w:w="2811" w:type="dxa"/>
          </w:tcPr>
          <w:p w:rsidR="00851CE6" w:rsidRDefault="00FF3D18">
            <w:pPr>
              <w:pStyle w:val="TableParagraph"/>
              <w:spacing w:before="42"/>
              <w:ind w:left="93"/>
              <w:jc w:val="left"/>
              <w:rPr>
                <w:sz w:val="20"/>
              </w:rPr>
            </w:pPr>
            <w:r>
              <w:rPr>
                <w:sz w:val="20"/>
              </w:rPr>
              <w:t>Norm</w:t>
            </w:r>
          </w:p>
          <w:p w:rsidR="00851CE6" w:rsidRDefault="00FF3D18">
            <w:pPr>
              <w:pStyle w:val="TableParagraph"/>
              <w:spacing w:before="80"/>
              <w:ind w:left="93"/>
              <w:jc w:val="left"/>
              <w:rPr>
                <w:sz w:val="20"/>
              </w:rPr>
            </w:pPr>
            <w:r>
              <w:rPr>
                <w:sz w:val="20"/>
              </w:rPr>
              <w:t>Subjective</w:t>
            </w:r>
          </w:p>
        </w:tc>
        <w:tc>
          <w:tcPr>
            <w:tcW w:w="1068" w:type="dxa"/>
          </w:tcPr>
          <w:p w:rsidR="00851CE6" w:rsidRDefault="00FF3D18">
            <w:pPr>
              <w:pStyle w:val="TableParagraph"/>
              <w:spacing w:before="42"/>
              <w:ind w:left="284" w:right="272"/>
              <w:rPr>
                <w:sz w:val="20"/>
              </w:rPr>
            </w:pPr>
            <w:r>
              <w:rPr>
                <w:sz w:val="20"/>
              </w:rPr>
              <w:t>9.03</w:t>
            </w:r>
          </w:p>
        </w:tc>
        <w:tc>
          <w:tcPr>
            <w:tcW w:w="855" w:type="dxa"/>
          </w:tcPr>
          <w:p w:rsidR="00851CE6" w:rsidRDefault="00FF3D18">
            <w:pPr>
              <w:pStyle w:val="TableParagraph"/>
              <w:spacing w:before="42"/>
              <w:ind w:left="180" w:right="168"/>
              <w:rPr>
                <w:sz w:val="20"/>
              </w:rPr>
            </w:pPr>
            <w:r>
              <w:rPr>
                <w:sz w:val="20"/>
              </w:rPr>
              <w:t>2.437</w:t>
            </w:r>
          </w:p>
        </w:tc>
        <w:tc>
          <w:tcPr>
            <w:tcW w:w="1069" w:type="dxa"/>
          </w:tcPr>
          <w:p w:rsidR="00851CE6" w:rsidRDefault="00FF3D18">
            <w:pPr>
              <w:pStyle w:val="TableParagraph"/>
              <w:spacing w:before="42"/>
              <w:ind w:left="285" w:right="273"/>
              <w:rPr>
                <w:sz w:val="20"/>
              </w:rPr>
            </w:pPr>
            <w:r>
              <w:rPr>
                <w:sz w:val="20"/>
              </w:rPr>
              <w:t>12.65</w:t>
            </w:r>
          </w:p>
        </w:tc>
        <w:tc>
          <w:tcPr>
            <w:tcW w:w="855" w:type="dxa"/>
          </w:tcPr>
          <w:p w:rsidR="00851CE6" w:rsidRDefault="00FF3D18">
            <w:pPr>
              <w:pStyle w:val="TableParagraph"/>
              <w:spacing w:before="42"/>
              <w:ind w:left="180" w:right="168"/>
              <w:rPr>
                <w:sz w:val="20"/>
              </w:rPr>
            </w:pPr>
            <w:r>
              <w:rPr>
                <w:sz w:val="20"/>
              </w:rPr>
              <w:t>2.107</w:t>
            </w:r>
          </w:p>
        </w:tc>
        <w:tc>
          <w:tcPr>
            <w:tcW w:w="1069" w:type="dxa"/>
          </w:tcPr>
          <w:p w:rsidR="00851CE6" w:rsidRDefault="00FF3D18">
            <w:pPr>
              <w:pStyle w:val="TableParagraph"/>
              <w:spacing w:before="42"/>
              <w:ind w:left="285" w:right="272"/>
              <w:rPr>
                <w:sz w:val="20"/>
              </w:rPr>
            </w:pPr>
            <w:r>
              <w:rPr>
                <w:sz w:val="20"/>
              </w:rPr>
              <w:t>0.000</w:t>
            </w:r>
          </w:p>
        </w:tc>
      </w:tr>
      <w:tr w:rsidR="00851CE6">
        <w:trPr>
          <w:trHeight w:val="316"/>
        </w:trPr>
        <w:tc>
          <w:tcPr>
            <w:tcW w:w="2811" w:type="dxa"/>
          </w:tcPr>
          <w:p w:rsidR="00851CE6" w:rsidRDefault="00FF3D18">
            <w:pPr>
              <w:pStyle w:val="TableParagraph"/>
              <w:spacing w:before="42"/>
              <w:ind w:left="93"/>
              <w:jc w:val="left"/>
              <w:rPr>
                <w:sz w:val="20"/>
              </w:rPr>
            </w:pPr>
            <w:r>
              <w:rPr>
                <w:sz w:val="20"/>
              </w:rPr>
              <w:t>Behavior Perceived Control</w:t>
            </w:r>
          </w:p>
        </w:tc>
        <w:tc>
          <w:tcPr>
            <w:tcW w:w="1068" w:type="dxa"/>
          </w:tcPr>
          <w:p w:rsidR="00851CE6" w:rsidRDefault="00FF3D18">
            <w:pPr>
              <w:pStyle w:val="TableParagraph"/>
              <w:spacing w:before="42"/>
              <w:ind w:left="284" w:right="272"/>
              <w:rPr>
                <w:sz w:val="20"/>
              </w:rPr>
            </w:pPr>
            <w:r>
              <w:rPr>
                <w:sz w:val="20"/>
              </w:rPr>
              <w:t>17.57</w:t>
            </w:r>
          </w:p>
        </w:tc>
        <w:tc>
          <w:tcPr>
            <w:tcW w:w="855" w:type="dxa"/>
          </w:tcPr>
          <w:p w:rsidR="00851CE6" w:rsidRDefault="00FF3D18">
            <w:pPr>
              <w:pStyle w:val="TableParagraph"/>
              <w:spacing w:before="42"/>
              <w:ind w:left="180" w:right="168"/>
              <w:rPr>
                <w:sz w:val="20"/>
              </w:rPr>
            </w:pPr>
            <w:r>
              <w:rPr>
                <w:sz w:val="20"/>
              </w:rPr>
              <w:t>1.993</w:t>
            </w:r>
          </w:p>
        </w:tc>
        <w:tc>
          <w:tcPr>
            <w:tcW w:w="1069" w:type="dxa"/>
          </w:tcPr>
          <w:p w:rsidR="00851CE6" w:rsidRDefault="00FF3D18">
            <w:pPr>
              <w:pStyle w:val="TableParagraph"/>
              <w:spacing w:before="42"/>
              <w:ind w:left="285" w:right="273"/>
              <w:rPr>
                <w:sz w:val="20"/>
              </w:rPr>
            </w:pPr>
            <w:r>
              <w:rPr>
                <w:sz w:val="20"/>
              </w:rPr>
              <w:t>27.15</w:t>
            </w:r>
          </w:p>
        </w:tc>
        <w:tc>
          <w:tcPr>
            <w:tcW w:w="855" w:type="dxa"/>
          </w:tcPr>
          <w:p w:rsidR="00851CE6" w:rsidRDefault="00FF3D18">
            <w:pPr>
              <w:pStyle w:val="TableParagraph"/>
              <w:spacing w:before="42"/>
              <w:ind w:left="181" w:right="168"/>
              <w:rPr>
                <w:sz w:val="20"/>
              </w:rPr>
            </w:pPr>
            <w:r>
              <w:rPr>
                <w:sz w:val="20"/>
              </w:rPr>
              <w:t>1.255</w:t>
            </w:r>
          </w:p>
        </w:tc>
        <w:tc>
          <w:tcPr>
            <w:tcW w:w="1069" w:type="dxa"/>
          </w:tcPr>
          <w:p w:rsidR="00851CE6" w:rsidRDefault="00FF3D18">
            <w:pPr>
              <w:pStyle w:val="TableParagraph"/>
              <w:spacing w:before="42"/>
              <w:ind w:left="285" w:right="272"/>
              <w:rPr>
                <w:sz w:val="20"/>
              </w:rPr>
            </w:pPr>
            <w:r>
              <w:rPr>
                <w:sz w:val="20"/>
              </w:rPr>
              <w:t>0.000</w:t>
            </w:r>
          </w:p>
        </w:tc>
      </w:tr>
    </w:tbl>
    <w:p w:rsidR="00851CE6" w:rsidRDefault="00FF3D18">
      <w:pPr>
        <w:pStyle w:val="BodyText"/>
        <w:spacing w:before="152" w:line="295" w:lineRule="auto"/>
        <w:ind w:left="649" w:right="406"/>
        <w:jc w:val="both"/>
      </w:pPr>
      <w:r>
        <w:rPr>
          <w:w w:val="105"/>
        </w:rPr>
        <w:t>The results of the research show that the influence of Theory-based Low-sodium Diet</w:t>
      </w:r>
      <w:r>
        <w:rPr>
          <w:spacing w:val="-11"/>
          <w:w w:val="105"/>
        </w:rPr>
        <w:t xml:space="preserve"> </w:t>
      </w:r>
      <w:r>
        <w:rPr>
          <w:w w:val="105"/>
        </w:rPr>
        <w:t>Education</w:t>
      </w:r>
      <w:r>
        <w:rPr>
          <w:spacing w:val="-11"/>
          <w:w w:val="105"/>
        </w:rPr>
        <w:t xml:space="preserve"> </w:t>
      </w:r>
      <w:r>
        <w:rPr>
          <w:w w:val="105"/>
        </w:rPr>
        <w:t>towards</w:t>
      </w:r>
      <w:r>
        <w:rPr>
          <w:spacing w:val="-11"/>
          <w:w w:val="105"/>
        </w:rPr>
        <w:t xml:space="preserve"> </w:t>
      </w:r>
      <w:r>
        <w:rPr>
          <w:w w:val="105"/>
        </w:rPr>
        <w:t>the</w:t>
      </w:r>
      <w:r>
        <w:rPr>
          <w:spacing w:val="-11"/>
          <w:w w:val="105"/>
        </w:rPr>
        <w:t xml:space="preserve"> </w:t>
      </w:r>
      <w:r>
        <w:rPr>
          <w:w w:val="105"/>
        </w:rPr>
        <w:t>improvement</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attitude</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elderly</w:t>
      </w:r>
      <w:r>
        <w:rPr>
          <w:spacing w:val="-10"/>
          <w:w w:val="105"/>
        </w:rPr>
        <w:t xml:space="preserve"> </w:t>
      </w:r>
      <w:r>
        <w:rPr>
          <w:w w:val="105"/>
        </w:rPr>
        <w:t>in</w:t>
      </w:r>
      <w:r>
        <w:rPr>
          <w:spacing w:val="-11"/>
          <w:w w:val="105"/>
        </w:rPr>
        <w:t xml:space="preserve"> </w:t>
      </w:r>
      <w:r>
        <w:rPr>
          <w:w w:val="105"/>
        </w:rPr>
        <w:t>carrying</w:t>
      </w:r>
      <w:r>
        <w:rPr>
          <w:spacing w:val="-11"/>
          <w:w w:val="105"/>
        </w:rPr>
        <w:t xml:space="preserve"> </w:t>
      </w:r>
      <w:r>
        <w:rPr>
          <w:w w:val="105"/>
        </w:rPr>
        <w:t>out low-sodium diet compliance in the elderly with hypertension. After the intervention Theory-based Low-sodium Diet Education the value of the attitude of the elderly patients with hypertension increased. The improvement can be achieved with how</w:t>
      </w:r>
      <w:r>
        <w:rPr>
          <w:w w:val="105"/>
        </w:rPr>
        <w:t xml:space="preserve"> to build good attitudes to low-sodium diet with interventions that are regular for 1 week where researchers and patients interact as much as 3 times. The elderly gain confidence that he can and is able to change the daily eating habits with a diet low in</w:t>
      </w:r>
      <w:r>
        <w:rPr>
          <w:spacing w:val="3"/>
          <w:w w:val="105"/>
        </w:rPr>
        <w:t xml:space="preserve"> </w:t>
      </w:r>
      <w:r>
        <w:rPr>
          <w:w w:val="105"/>
        </w:rPr>
        <w:t>salt.</w:t>
      </w:r>
    </w:p>
    <w:p w:rsidR="00851CE6" w:rsidRDefault="00FF3D18">
      <w:pPr>
        <w:pStyle w:val="BodyText"/>
        <w:spacing w:line="295" w:lineRule="auto"/>
        <w:ind w:left="649" w:right="408"/>
        <w:jc w:val="both"/>
      </w:pPr>
      <w:r>
        <w:rPr>
          <w:w w:val="105"/>
        </w:rPr>
        <w:t>The results of this study in line with research on the education of low-sodium diet based on the theory against the 104 respondents in Chǎh Bahǎr, Iran which</w:t>
      </w:r>
      <w:r>
        <w:rPr>
          <w:spacing w:val="-32"/>
          <w:w w:val="105"/>
        </w:rPr>
        <w:t xml:space="preserve"> </w:t>
      </w:r>
      <w:r>
        <w:rPr>
          <w:w w:val="105"/>
        </w:rPr>
        <w:t>revealed that</w:t>
      </w:r>
      <w:r>
        <w:rPr>
          <w:spacing w:val="-26"/>
          <w:w w:val="105"/>
        </w:rPr>
        <w:t xml:space="preserve"> </w:t>
      </w:r>
      <w:r>
        <w:rPr>
          <w:w w:val="105"/>
        </w:rPr>
        <w:t>education</w:t>
      </w:r>
      <w:r>
        <w:rPr>
          <w:spacing w:val="-27"/>
          <w:w w:val="105"/>
        </w:rPr>
        <w:t xml:space="preserve"> </w:t>
      </w:r>
      <w:r>
        <w:rPr>
          <w:w w:val="105"/>
        </w:rPr>
        <w:t>based</w:t>
      </w:r>
      <w:r>
        <w:rPr>
          <w:spacing w:val="-25"/>
          <w:w w:val="105"/>
        </w:rPr>
        <w:t xml:space="preserve"> </w:t>
      </w:r>
      <w:r>
        <w:rPr>
          <w:w w:val="105"/>
        </w:rPr>
        <w:t>on</w:t>
      </w:r>
      <w:r>
        <w:rPr>
          <w:spacing w:val="-26"/>
          <w:w w:val="105"/>
        </w:rPr>
        <w:t xml:space="preserve"> </w:t>
      </w:r>
      <w:r>
        <w:rPr>
          <w:w w:val="105"/>
        </w:rPr>
        <w:t>the</w:t>
      </w:r>
      <w:r>
        <w:rPr>
          <w:spacing w:val="-26"/>
          <w:w w:val="105"/>
        </w:rPr>
        <w:t xml:space="preserve"> </w:t>
      </w:r>
      <w:r>
        <w:rPr>
          <w:w w:val="105"/>
        </w:rPr>
        <w:t>theory</w:t>
      </w:r>
      <w:r>
        <w:rPr>
          <w:spacing w:val="-25"/>
          <w:w w:val="105"/>
        </w:rPr>
        <w:t xml:space="preserve"> </w:t>
      </w:r>
      <w:r>
        <w:rPr>
          <w:w w:val="105"/>
        </w:rPr>
        <w:t>is</w:t>
      </w:r>
      <w:r>
        <w:rPr>
          <w:spacing w:val="-26"/>
          <w:w w:val="105"/>
        </w:rPr>
        <w:t xml:space="preserve"> </w:t>
      </w:r>
      <w:r>
        <w:rPr>
          <w:w w:val="105"/>
        </w:rPr>
        <w:t>very</w:t>
      </w:r>
      <w:r>
        <w:rPr>
          <w:spacing w:val="-25"/>
          <w:w w:val="105"/>
        </w:rPr>
        <w:t xml:space="preserve"> </w:t>
      </w:r>
      <w:r>
        <w:rPr>
          <w:w w:val="105"/>
        </w:rPr>
        <w:t>effective</w:t>
      </w:r>
      <w:r>
        <w:rPr>
          <w:spacing w:val="-27"/>
          <w:w w:val="105"/>
        </w:rPr>
        <w:t xml:space="preserve"> </w:t>
      </w:r>
      <w:r>
        <w:rPr>
          <w:w w:val="105"/>
        </w:rPr>
        <w:t>in</w:t>
      </w:r>
      <w:r>
        <w:rPr>
          <w:spacing w:val="-26"/>
          <w:w w:val="105"/>
        </w:rPr>
        <w:t xml:space="preserve"> </w:t>
      </w:r>
      <w:r>
        <w:rPr>
          <w:w w:val="105"/>
        </w:rPr>
        <w:t>improving</w:t>
      </w:r>
      <w:r>
        <w:rPr>
          <w:spacing w:val="-25"/>
          <w:w w:val="105"/>
        </w:rPr>
        <w:t xml:space="preserve"> </w:t>
      </w:r>
      <w:r>
        <w:rPr>
          <w:w w:val="105"/>
        </w:rPr>
        <w:t>the</w:t>
      </w:r>
      <w:r>
        <w:rPr>
          <w:spacing w:val="-26"/>
          <w:w w:val="105"/>
        </w:rPr>
        <w:t xml:space="preserve"> </w:t>
      </w:r>
      <w:r>
        <w:rPr>
          <w:w w:val="105"/>
        </w:rPr>
        <w:t>attitude</w:t>
      </w:r>
      <w:r>
        <w:rPr>
          <w:spacing w:val="-26"/>
          <w:w w:val="105"/>
        </w:rPr>
        <w:t xml:space="preserve"> </w:t>
      </w:r>
      <w:r>
        <w:rPr>
          <w:w w:val="105"/>
        </w:rPr>
        <w:t>of</w:t>
      </w:r>
      <w:r>
        <w:rPr>
          <w:spacing w:val="-26"/>
          <w:w w:val="105"/>
        </w:rPr>
        <w:t xml:space="preserve"> </w:t>
      </w:r>
      <w:r>
        <w:rPr>
          <w:w w:val="105"/>
        </w:rPr>
        <w:t>p</w:t>
      </w:r>
      <w:r>
        <w:rPr>
          <w:w w:val="105"/>
        </w:rPr>
        <w:t>ositive compliance</w:t>
      </w:r>
      <w:r>
        <w:rPr>
          <w:spacing w:val="-7"/>
          <w:w w:val="105"/>
        </w:rPr>
        <w:t xml:space="preserve"> </w:t>
      </w:r>
      <w:r>
        <w:rPr>
          <w:w w:val="105"/>
        </w:rPr>
        <w:t>low-sodium</w:t>
      </w:r>
      <w:r>
        <w:rPr>
          <w:spacing w:val="-6"/>
          <w:w w:val="105"/>
        </w:rPr>
        <w:t xml:space="preserve"> </w:t>
      </w:r>
      <w:r>
        <w:rPr>
          <w:w w:val="105"/>
        </w:rPr>
        <w:t>diet</w:t>
      </w:r>
      <w:r>
        <w:rPr>
          <w:spacing w:val="-6"/>
          <w:w w:val="105"/>
        </w:rPr>
        <w:t xml:space="preserve"> </w:t>
      </w:r>
      <w:r>
        <w:rPr>
          <w:w w:val="105"/>
        </w:rPr>
        <w:t>(Rahimdel</w:t>
      </w:r>
      <w:r>
        <w:rPr>
          <w:spacing w:val="-6"/>
          <w:w w:val="105"/>
        </w:rPr>
        <w:t xml:space="preserve"> </w:t>
      </w:r>
      <w:r>
        <w:rPr>
          <w:w w:val="105"/>
        </w:rPr>
        <w:t>et</w:t>
      </w:r>
      <w:r>
        <w:rPr>
          <w:spacing w:val="-6"/>
          <w:w w:val="105"/>
        </w:rPr>
        <w:t xml:space="preserve"> </w:t>
      </w:r>
      <w:r>
        <w:rPr>
          <w:w w:val="105"/>
        </w:rPr>
        <w:t>al.,</w:t>
      </w:r>
      <w:r>
        <w:rPr>
          <w:spacing w:val="-6"/>
          <w:w w:val="105"/>
        </w:rPr>
        <w:t xml:space="preserve"> </w:t>
      </w:r>
      <w:r>
        <w:rPr>
          <w:w w:val="105"/>
        </w:rPr>
        <w:t>2019),</w:t>
      </w:r>
      <w:r>
        <w:rPr>
          <w:spacing w:val="-6"/>
          <w:w w:val="105"/>
        </w:rPr>
        <w:t xml:space="preserve"> </w:t>
      </w:r>
      <w:r>
        <w:rPr>
          <w:w w:val="105"/>
        </w:rPr>
        <w:t>a</w:t>
      </w:r>
      <w:r>
        <w:rPr>
          <w:spacing w:val="-7"/>
          <w:w w:val="105"/>
        </w:rPr>
        <w:t xml:space="preserve"> </w:t>
      </w:r>
      <w:r>
        <w:rPr>
          <w:w w:val="105"/>
        </w:rPr>
        <w:t>meta-analysis</w:t>
      </w:r>
      <w:r>
        <w:rPr>
          <w:spacing w:val="-6"/>
          <w:w w:val="105"/>
        </w:rPr>
        <w:t xml:space="preserve"> </w:t>
      </w:r>
      <w:r>
        <w:rPr>
          <w:w w:val="105"/>
        </w:rPr>
        <w:t>of</w:t>
      </w:r>
      <w:r>
        <w:rPr>
          <w:spacing w:val="-6"/>
          <w:w w:val="105"/>
        </w:rPr>
        <w:t xml:space="preserve"> </w:t>
      </w:r>
      <w:r>
        <w:rPr>
          <w:w w:val="105"/>
        </w:rPr>
        <w:t>intervention education low-sodium diet compliance-based theory gives a positive impact to the attitudes in increasing compliance with low-sodium diet (Redrigues et al., 2017). A</w:t>
      </w:r>
      <w:r>
        <w:rPr>
          <w:w w:val="105"/>
        </w:rPr>
        <w:t>nother</w:t>
      </w:r>
      <w:r>
        <w:rPr>
          <w:spacing w:val="-20"/>
          <w:w w:val="105"/>
        </w:rPr>
        <w:t xml:space="preserve"> </w:t>
      </w:r>
      <w:r>
        <w:rPr>
          <w:w w:val="105"/>
        </w:rPr>
        <w:t>study</w:t>
      </w:r>
      <w:r>
        <w:rPr>
          <w:spacing w:val="-20"/>
          <w:w w:val="105"/>
        </w:rPr>
        <w:t xml:space="preserve"> </w:t>
      </w:r>
      <w:r>
        <w:rPr>
          <w:w w:val="105"/>
        </w:rPr>
        <w:t>about</w:t>
      </w:r>
      <w:r>
        <w:rPr>
          <w:spacing w:val="-20"/>
          <w:w w:val="105"/>
        </w:rPr>
        <w:t xml:space="preserve"> </w:t>
      </w:r>
      <w:r>
        <w:rPr>
          <w:w w:val="105"/>
        </w:rPr>
        <w:t>the</w:t>
      </w:r>
      <w:r>
        <w:rPr>
          <w:spacing w:val="-20"/>
          <w:w w:val="105"/>
        </w:rPr>
        <w:t xml:space="preserve"> </w:t>
      </w:r>
      <w:r>
        <w:rPr>
          <w:w w:val="105"/>
        </w:rPr>
        <w:t>improvement</w:t>
      </w:r>
      <w:r>
        <w:rPr>
          <w:spacing w:val="-20"/>
          <w:w w:val="105"/>
        </w:rPr>
        <w:t xml:space="preserve"> </w:t>
      </w:r>
      <w:r>
        <w:rPr>
          <w:w w:val="105"/>
        </w:rPr>
        <w:t>of</w:t>
      </w:r>
      <w:r>
        <w:rPr>
          <w:spacing w:val="-20"/>
          <w:w w:val="105"/>
        </w:rPr>
        <w:t xml:space="preserve"> </w:t>
      </w:r>
      <w:r>
        <w:rPr>
          <w:w w:val="105"/>
        </w:rPr>
        <w:t>the</w:t>
      </w:r>
      <w:r>
        <w:rPr>
          <w:spacing w:val="-20"/>
          <w:w w:val="105"/>
        </w:rPr>
        <w:t xml:space="preserve"> </w:t>
      </w:r>
      <w:r>
        <w:rPr>
          <w:w w:val="105"/>
        </w:rPr>
        <w:t>behaviour</w:t>
      </w:r>
      <w:r>
        <w:rPr>
          <w:spacing w:val="-20"/>
          <w:w w:val="105"/>
        </w:rPr>
        <w:t xml:space="preserve"> </w:t>
      </w:r>
      <w:r>
        <w:rPr>
          <w:w w:val="105"/>
        </w:rPr>
        <w:t>of</w:t>
      </w:r>
      <w:r>
        <w:rPr>
          <w:spacing w:val="-20"/>
          <w:w w:val="105"/>
        </w:rPr>
        <w:t xml:space="preserve"> </w:t>
      </w:r>
      <w:r>
        <w:rPr>
          <w:w w:val="105"/>
        </w:rPr>
        <w:t>the</w:t>
      </w:r>
      <w:r>
        <w:rPr>
          <w:spacing w:val="-20"/>
          <w:w w:val="105"/>
        </w:rPr>
        <w:t xml:space="preserve"> </w:t>
      </w:r>
      <w:r>
        <w:rPr>
          <w:w w:val="105"/>
        </w:rPr>
        <w:t>low-sodium</w:t>
      </w:r>
      <w:r>
        <w:rPr>
          <w:spacing w:val="-20"/>
          <w:w w:val="105"/>
        </w:rPr>
        <w:t xml:space="preserve"> </w:t>
      </w:r>
      <w:r>
        <w:rPr>
          <w:w w:val="105"/>
        </w:rPr>
        <w:t>diet</w:t>
      </w:r>
      <w:r>
        <w:rPr>
          <w:spacing w:val="-20"/>
          <w:w w:val="105"/>
        </w:rPr>
        <w:t xml:space="preserve"> </w:t>
      </w:r>
      <w:r>
        <w:rPr>
          <w:w w:val="105"/>
        </w:rPr>
        <w:t>theory- based on 32 elderly patients with hypertension in Surabaya shows that the</w:t>
      </w:r>
      <w:r>
        <w:rPr>
          <w:spacing w:val="-23"/>
          <w:w w:val="105"/>
        </w:rPr>
        <w:t xml:space="preserve"> </w:t>
      </w:r>
      <w:r>
        <w:rPr>
          <w:w w:val="105"/>
        </w:rPr>
        <w:t>influence between the attitude towards the improvement of compliance carry out low-sodium diet in elderly hypertensive patients (Alberta et al.,</w:t>
      </w:r>
      <w:r>
        <w:rPr>
          <w:spacing w:val="-29"/>
          <w:w w:val="105"/>
        </w:rPr>
        <w:t xml:space="preserve"> </w:t>
      </w:r>
      <w:r>
        <w:rPr>
          <w:w w:val="105"/>
        </w:rPr>
        <w:t>2016).</w:t>
      </w:r>
    </w:p>
    <w:p w:rsidR="00851CE6" w:rsidRDefault="00FF3D18">
      <w:pPr>
        <w:pStyle w:val="BodyText"/>
        <w:spacing w:line="295" w:lineRule="auto"/>
        <w:ind w:left="649" w:right="408" w:firstLine="429"/>
        <w:jc w:val="both"/>
      </w:pPr>
      <w:r>
        <w:rPr>
          <w:w w:val="105"/>
        </w:rPr>
        <w:t>Intervention Theory-based Low-sodium Diet Education using the approach Health Promotion Model in this st</w:t>
      </w:r>
      <w:r>
        <w:rPr>
          <w:w w:val="105"/>
        </w:rPr>
        <w:t>udy proven to increase the attitude constructed</w:t>
      </w:r>
      <w:r>
        <w:rPr>
          <w:spacing w:val="-22"/>
          <w:w w:val="105"/>
        </w:rPr>
        <w:t xml:space="preserve"> </w:t>
      </w:r>
      <w:r>
        <w:rPr>
          <w:w w:val="105"/>
        </w:rPr>
        <w:t>by the</w:t>
      </w:r>
      <w:r>
        <w:rPr>
          <w:spacing w:val="-21"/>
          <w:w w:val="105"/>
        </w:rPr>
        <w:t xml:space="preserve"> </w:t>
      </w:r>
      <w:r>
        <w:rPr>
          <w:w w:val="105"/>
        </w:rPr>
        <w:t>benefits</w:t>
      </w:r>
      <w:r>
        <w:rPr>
          <w:spacing w:val="-20"/>
          <w:w w:val="105"/>
        </w:rPr>
        <w:t xml:space="preserve"> </w:t>
      </w:r>
      <w:r>
        <w:rPr>
          <w:w w:val="105"/>
        </w:rPr>
        <w:t>perceived</w:t>
      </w:r>
      <w:r>
        <w:rPr>
          <w:spacing w:val="-21"/>
          <w:w w:val="105"/>
        </w:rPr>
        <w:t xml:space="preserve"> </w:t>
      </w:r>
      <w:r>
        <w:rPr>
          <w:w w:val="105"/>
        </w:rPr>
        <w:t>of</w:t>
      </w:r>
      <w:r>
        <w:rPr>
          <w:spacing w:val="-20"/>
          <w:w w:val="105"/>
        </w:rPr>
        <w:t xml:space="preserve"> </w:t>
      </w:r>
      <w:r>
        <w:rPr>
          <w:w w:val="105"/>
        </w:rPr>
        <w:t>an</w:t>
      </w:r>
      <w:r>
        <w:rPr>
          <w:spacing w:val="-21"/>
          <w:w w:val="105"/>
        </w:rPr>
        <w:t xml:space="preserve"> </w:t>
      </w:r>
      <w:r>
        <w:rPr>
          <w:w w:val="105"/>
        </w:rPr>
        <w:t>action</w:t>
      </w:r>
      <w:r>
        <w:rPr>
          <w:spacing w:val="-20"/>
          <w:w w:val="105"/>
        </w:rPr>
        <w:t xml:space="preserve"> </w:t>
      </w:r>
      <w:r>
        <w:rPr>
          <w:w w:val="105"/>
        </w:rPr>
        <w:t>and</w:t>
      </w:r>
      <w:r>
        <w:rPr>
          <w:spacing w:val="-21"/>
          <w:w w:val="105"/>
        </w:rPr>
        <w:t xml:space="preserve"> </w:t>
      </w:r>
      <w:r>
        <w:rPr>
          <w:w w:val="105"/>
        </w:rPr>
        <w:t>the</w:t>
      </w:r>
      <w:r>
        <w:rPr>
          <w:spacing w:val="-20"/>
          <w:w w:val="105"/>
        </w:rPr>
        <w:t xml:space="preserve"> </w:t>
      </w:r>
      <w:r>
        <w:rPr>
          <w:w w:val="105"/>
        </w:rPr>
        <w:t>barriers</w:t>
      </w:r>
      <w:r>
        <w:rPr>
          <w:spacing w:val="-21"/>
          <w:w w:val="105"/>
        </w:rPr>
        <w:t xml:space="preserve"> </w:t>
      </w:r>
      <w:r>
        <w:rPr>
          <w:w w:val="105"/>
        </w:rPr>
        <w:t>that</w:t>
      </w:r>
      <w:r>
        <w:rPr>
          <w:spacing w:val="-20"/>
          <w:w w:val="105"/>
        </w:rPr>
        <w:t xml:space="preserve"> </w:t>
      </w:r>
      <w:r>
        <w:rPr>
          <w:w w:val="105"/>
        </w:rPr>
        <w:t>are</w:t>
      </w:r>
      <w:r>
        <w:rPr>
          <w:spacing w:val="-21"/>
          <w:w w:val="105"/>
        </w:rPr>
        <w:t xml:space="preserve"> </w:t>
      </w:r>
      <w:r>
        <w:rPr>
          <w:w w:val="105"/>
        </w:rPr>
        <w:t>perceived</w:t>
      </w:r>
      <w:r>
        <w:rPr>
          <w:spacing w:val="-20"/>
          <w:w w:val="105"/>
        </w:rPr>
        <w:t xml:space="preserve"> </w:t>
      </w:r>
      <w:r>
        <w:rPr>
          <w:w w:val="105"/>
        </w:rPr>
        <w:t>to</w:t>
      </w:r>
      <w:r>
        <w:rPr>
          <w:spacing w:val="-21"/>
          <w:w w:val="105"/>
        </w:rPr>
        <w:t xml:space="preserve"> </w:t>
      </w:r>
      <w:r>
        <w:rPr>
          <w:w w:val="105"/>
        </w:rPr>
        <w:t>act</w:t>
      </w:r>
      <w:r>
        <w:rPr>
          <w:spacing w:val="-20"/>
          <w:w w:val="105"/>
        </w:rPr>
        <w:t xml:space="preserve"> </w:t>
      </w:r>
      <w:r>
        <w:rPr>
          <w:w w:val="105"/>
        </w:rPr>
        <w:t>to</w:t>
      </w:r>
      <w:r>
        <w:rPr>
          <w:spacing w:val="-21"/>
          <w:w w:val="105"/>
        </w:rPr>
        <w:t xml:space="preserve"> </w:t>
      </w:r>
      <w:r>
        <w:rPr>
          <w:w w:val="105"/>
        </w:rPr>
        <w:t>carry</w:t>
      </w:r>
      <w:r>
        <w:rPr>
          <w:spacing w:val="-20"/>
          <w:w w:val="105"/>
        </w:rPr>
        <w:t xml:space="preserve"> </w:t>
      </w:r>
      <w:r>
        <w:rPr>
          <w:w w:val="105"/>
        </w:rPr>
        <w:t>out low-sodium</w:t>
      </w:r>
      <w:r>
        <w:rPr>
          <w:spacing w:val="-23"/>
          <w:w w:val="105"/>
        </w:rPr>
        <w:t xml:space="preserve"> </w:t>
      </w:r>
      <w:r>
        <w:rPr>
          <w:w w:val="105"/>
        </w:rPr>
        <w:t>diet</w:t>
      </w:r>
      <w:r>
        <w:rPr>
          <w:spacing w:val="-22"/>
          <w:w w:val="105"/>
        </w:rPr>
        <w:t xml:space="preserve"> </w:t>
      </w:r>
      <w:r>
        <w:rPr>
          <w:w w:val="105"/>
        </w:rPr>
        <w:t>compliance.</w:t>
      </w:r>
      <w:r>
        <w:rPr>
          <w:spacing w:val="-25"/>
          <w:w w:val="105"/>
        </w:rPr>
        <w:t xml:space="preserve"> </w:t>
      </w:r>
      <w:r>
        <w:rPr>
          <w:w w:val="105"/>
        </w:rPr>
        <w:t>Theory-based</w:t>
      </w:r>
      <w:r>
        <w:rPr>
          <w:spacing w:val="-22"/>
          <w:w w:val="105"/>
        </w:rPr>
        <w:t xml:space="preserve"> </w:t>
      </w:r>
      <w:r>
        <w:rPr>
          <w:w w:val="105"/>
        </w:rPr>
        <w:t>Low-sodium</w:t>
      </w:r>
      <w:r>
        <w:rPr>
          <w:spacing w:val="-22"/>
          <w:w w:val="105"/>
        </w:rPr>
        <w:t xml:space="preserve"> </w:t>
      </w:r>
      <w:r>
        <w:rPr>
          <w:w w:val="105"/>
        </w:rPr>
        <w:t>Diet</w:t>
      </w:r>
      <w:r>
        <w:rPr>
          <w:spacing w:val="-22"/>
          <w:w w:val="105"/>
        </w:rPr>
        <w:t xml:space="preserve"> </w:t>
      </w:r>
      <w:r>
        <w:rPr>
          <w:w w:val="105"/>
        </w:rPr>
        <w:t>Education</w:t>
      </w:r>
      <w:r>
        <w:rPr>
          <w:spacing w:val="-22"/>
          <w:w w:val="105"/>
        </w:rPr>
        <w:t xml:space="preserve"> </w:t>
      </w:r>
      <w:r>
        <w:rPr>
          <w:w w:val="105"/>
        </w:rPr>
        <w:t>presentation that the elderly has confidence i</w:t>
      </w:r>
      <w:r>
        <w:rPr>
          <w:w w:val="105"/>
        </w:rPr>
        <w:t>n the compliance of low-sodium diet is something that</w:t>
      </w:r>
      <w:r>
        <w:rPr>
          <w:spacing w:val="-19"/>
          <w:w w:val="105"/>
        </w:rPr>
        <w:t xml:space="preserve"> </w:t>
      </w:r>
      <w:r>
        <w:rPr>
          <w:w w:val="105"/>
        </w:rPr>
        <w:t>must</w:t>
      </w:r>
      <w:r>
        <w:rPr>
          <w:spacing w:val="-18"/>
          <w:w w:val="105"/>
        </w:rPr>
        <w:t xml:space="preserve"> </w:t>
      </w:r>
      <w:r>
        <w:rPr>
          <w:w w:val="105"/>
        </w:rPr>
        <w:t>be</w:t>
      </w:r>
      <w:r>
        <w:rPr>
          <w:spacing w:val="-18"/>
          <w:w w:val="105"/>
        </w:rPr>
        <w:t xml:space="preserve"> </w:t>
      </w:r>
      <w:r>
        <w:rPr>
          <w:w w:val="105"/>
        </w:rPr>
        <w:t>implemented</w:t>
      </w:r>
      <w:r>
        <w:rPr>
          <w:spacing w:val="-18"/>
          <w:w w:val="105"/>
        </w:rPr>
        <w:t xml:space="preserve"> </w:t>
      </w:r>
      <w:r>
        <w:rPr>
          <w:w w:val="105"/>
        </w:rPr>
        <w:t>to</w:t>
      </w:r>
      <w:r>
        <w:rPr>
          <w:spacing w:val="-18"/>
          <w:w w:val="105"/>
        </w:rPr>
        <w:t xml:space="preserve"> </w:t>
      </w:r>
      <w:r>
        <w:rPr>
          <w:w w:val="105"/>
        </w:rPr>
        <w:t>maintain</w:t>
      </w:r>
      <w:r>
        <w:rPr>
          <w:spacing w:val="-18"/>
          <w:w w:val="105"/>
        </w:rPr>
        <w:t xml:space="preserve"> </w:t>
      </w:r>
      <w:r>
        <w:rPr>
          <w:w w:val="105"/>
        </w:rPr>
        <w:t>their</w:t>
      </w:r>
      <w:r>
        <w:rPr>
          <w:spacing w:val="-18"/>
          <w:w w:val="105"/>
        </w:rPr>
        <w:t xml:space="preserve"> </w:t>
      </w:r>
      <w:r>
        <w:rPr>
          <w:w w:val="105"/>
        </w:rPr>
        <w:t>health</w:t>
      </w:r>
      <w:r>
        <w:rPr>
          <w:spacing w:val="-18"/>
          <w:w w:val="105"/>
        </w:rPr>
        <w:t xml:space="preserve"> </w:t>
      </w:r>
      <w:r>
        <w:rPr>
          <w:w w:val="105"/>
        </w:rPr>
        <w:t>(Benefit</w:t>
      </w:r>
      <w:r>
        <w:rPr>
          <w:spacing w:val="-18"/>
          <w:w w:val="105"/>
        </w:rPr>
        <w:t xml:space="preserve"> </w:t>
      </w:r>
      <w:r>
        <w:rPr>
          <w:w w:val="105"/>
        </w:rPr>
        <w:t>perceived),</w:t>
      </w:r>
      <w:r>
        <w:rPr>
          <w:spacing w:val="-18"/>
          <w:w w:val="105"/>
        </w:rPr>
        <w:t xml:space="preserve"> </w:t>
      </w:r>
      <w:r>
        <w:rPr>
          <w:w w:val="105"/>
        </w:rPr>
        <w:t>and</w:t>
      </w:r>
      <w:r>
        <w:rPr>
          <w:spacing w:val="-18"/>
          <w:w w:val="105"/>
        </w:rPr>
        <w:t xml:space="preserve"> </w:t>
      </w:r>
      <w:r>
        <w:rPr>
          <w:w w:val="105"/>
        </w:rPr>
        <w:t>belief</w:t>
      </w:r>
      <w:r>
        <w:rPr>
          <w:spacing w:val="-18"/>
          <w:w w:val="105"/>
        </w:rPr>
        <w:t xml:space="preserve"> </w:t>
      </w:r>
      <w:r>
        <w:rPr>
          <w:w w:val="105"/>
        </w:rPr>
        <w:t>with obedient</w:t>
      </w:r>
      <w:r>
        <w:rPr>
          <w:spacing w:val="-15"/>
          <w:w w:val="105"/>
        </w:rPr>
        <w:t xml:space="preserve"> </w:t>
      </w:r>
      <w:r>
        <w:rPr>
          <w:w w:val="105"/>
        </w:rPr>
        <w:t>in</w:t>
      </w:r>
      <w:r>
        <w:rPr>
          <w:spacing w:val="-15"/>
          <w:w w:val="105"/>
        </w:rPr>
        <w:t xml:space="preserve"> </w:t>
      </w:r>
      <w:r>
        <w:rPr>
          <w:w w:val="105"/>
        </w:rPr>
        <w:t>carrying</w:t>
      </w:r>
      <w:r>
        <w:rPr>
          <w:spacing w:val="-15"/>
          <w:w w:val="105"/>
        </w:rPr>
        <w:t xml:space="preserve"> </w:t>
      </w:r>
      <w:r>
        <w:rPr>
          <w:w w:val="105"/>
        </w:rPr>
        <w:t>out</w:t>
      </w:r>
      <w:r>
        <w:rPr>
          <w:spacing w:val="-15"/>
          <w:w w:val="105"/>
        </w:rPr>
        <w:t xml:space="preserve"> </w:t>
      </w:r>
      <w:r>
        <w:rPr>
          <w:w w:val="105"/>
        </w:rPr>
        <w:t>the</w:t>
      </w:r>
      <w:r>
        <w:rPr>
          <w:spacing w:val="-15"/>
          <w:w w:val="105"/>
        </w:rPr>
        <w:t xml:space="preserve"> </w:t>
      </w:r>
      <w:r>
        <w:rPr>
          <w:w w:val="105"/>
        </w:rPr>
        <w:t>low-sodium</w:t>
      </w:r>
      <w:r>
        <w:rPr>
          <w:spacing w:val="-15"/>
          <w:w w:val="105"/>
        </w:rPr>
        <w:t xml:space="preserve"> </w:t>
      </w:r>
      <w:r>
        <w:rPr>
          <w:w w:val="105"/>
        </w:rPr>
        <w:t>diet</w:t>
      </w:r>
      <w:r>
        <w:rPr>
          <w:spacing w:val="-15"/>
          <w:w w:val="105"/>
        </w:rPr>
        <w:t xml:space="preserve"> </w:t>
      </w:r>
      <w:r>
        <w:rPr>
          <w:w w:val="105"/>
        </w:rPr>
        <w:t>can</w:t>
      </w:r>
      <w:r>
        <w:rPr>
          <w:spacing w:val="-15"/>
          <w:w w:val="105"/>
        </w:rPr>
        <w:t xml:space="preserve"> </w:t>
      </w:r>
      <w:r>
        <w:rPr>
          <w:w w:val="105"/>
        </w:rPr>
        <w:t>guarantee</w:t>
      </w:r>
      <w:r>
        <w:rPr>
          <w:spacing w:val="-15"/>
          <w:w w:val="105"/>
        </w:rPr>
        <w:t xml:space="preserve"> </w:t>
      </w:r>
      <w:r>
        <w:rPr>
          <w:w w:val="105"/>
        </w:rPr>
        <w:t>to</w:t>
      </w:r>
      <w:r>
        <w:rPr>
          <w:spacing w:val="-15"/>
          <w:w w:val="105"/>
        </w:rPr>
        <w:t xml:space="preserve"> </w:t>
      </w:r>
      <w:r>
        <w:rPr>
          <w:w w:val="105"/>
        </w:rPr>
        <w:t>keep</w:t>
      </w:r>
      <w:r>
        <w:rPr>
          <w:spacing w:val="-15"/>
          <w:w w:val="105"/>
        </w:rPr>
        <w:t xml:space="preserve"> </w:t>
      </w:r>
      <w:r>
        <w:rPr>
          <w:w w:val="105"/>
        </w:rPr>
        <w:t>his</w:t>
      </w:r>
      <w:r>
        <w:rPr>
          <w:spacing w:val="-14"/>
          <w:w w:val="105"/>
        </w:rPr>
        <w:t xml:space="preserve"> </w:t>
      </w:r>
      <w:r>
        <w:rPr>
          <w:w w:val="105"/>
        </w:rPr>
        <w:t>blood</w:t>
      </w:r>
      <w:r>
        <w:rPr>
          <w:spacing w:val="-15"/>
          <w:w w:val="105"/>
        </w:rPr>
        <w:t xml:space="preserve"> </w:t>
      </w:r>
      <w:r>
        <w:rPr>
          <w:w w:val="105"/>
        </w:rPr>
        <w:t>pressure</w:t>
      </w:r>
    </w:p>
    <w:p w:rsidR="00851CE6" w:rsidRDefault="00851CE6">
      <w:pPr>
        <w:spacing w:line="295" w:lineRule="auto"/>
        <w:jc w:val="both"/>
        <w:sectPr w:rsidR="00851CE6">
          <w:pgSz w:w="12240" w:h="15840"/>
          <w:pgMar w:top="0" w:right="1720" w:bottom="660" w:left="1720" w:header="0" w:footer="471" w:gutter="0"/>
          <w:cols w:space="720"/>
        </w:sectPr>
      </w:pPr>
    </w:p>
    <w:p w:rsidR="00851CE6" w:rsidRDefault="004E1D17">
      <w:pPr>
        <w:pStyle w:val="BodyText"/>
        <w:spacing w:line="20" w:lineRule="exact"/>
        <w:ind w:left="-1383"/>
        <w:rPr>
          <w:sz w:val="2"/>
        </w:rPr>
      </w:pPr>
      <w:r>
        <w:rPr>
          <w:noProof/>
        </w:rPr>
        <w:lastRenderedPageBreak/>
        <mc:AlternateContent>
          <mc:Choice Requires="wps">
            <w:drawing>
              <wp:anchor distT="0" distB="0" distL="114300" distR="114300" simplePos="0" relativeHeight="15738368" behindDoc="0" locked="0" layoutInCell="1" allowOverlap="1">
                <wp:simplePos x="0" y="0"/>
                <wp:positionH relativeFrom="page">
                  <wp:posOffset>7329170</wp:posOffset>
                </wp:positionH>
                <wp:positionV relativeFrom="page">
                  <wp:posOffset>1270</wp:posOffset>
                </wp:positionV>
                <wp:extent cx="227330" cy="0"/>
                <wp:effectExtent l="0" t="0" r="0" b="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4A924" id="Line 17"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1pt" to="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" strokeweight=".1053mm">
                <w10:wrap anchorx="page" anchory="page"/>
              </v:line>
            </w:pict>
          </mc:Fallback>
        </mc:AlternateContent>
      </w:r>
      <w:r>
        <w:rPr>
          <w:noProof/>
          <w:sz w:val="2"/>
        </w:rPr>
        <mc:AlternateContent>
          <mc:Choice Requires="wpg">
            <w:drawing>
              <wp:inline distT="0" distB="0" distL="0" distR="0">
                <wp:extent cx="227965" cy="3810"/>
                <wp:effectExtent l="13335" t="8890" r="6350" b="6350"/>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810"/>
                          <a:chOff x="0" y="0"/>
                          <a:chExt cx="359" cy="6"/>
                        </a:xfrm>
                      </wpg:grpSpPr>
                      <wps:wsp>
                        <wps:cNvPr id="28" name="Line 16"/>
                        <wps:cNvCnPr>
                          <a:cxnSpLocks noChangeShapeType="1"/>
                        </wps:cNvCnPr>
                        <wps:spPr bwMode="auto">
                          <a:xfrm>
                            <a:off x="358" y="3"/>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9F699D" id="Group 15" o:spid="_x0000_s1026" style="width:17.95pt;height:.3pt;mso-position-horizontal-relative:char;mso-position-vertical-relative:line"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">
                <v:line id="Line 16" o:spid="_x0000_s1027" style="position:absolute;visibility:visible;mso-wrap-style:square" from="358,3" to="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" strokeweight=".1053mm"/>
                <w10:anchorlock/>
              </v:group>
            </w:pict>
          </mc:Fallback>
        </mc:AlternateContent>
      </w:r>
    </w:p>
    <w:p w:rsidR="00851CE6" w:rsidRDefault="00851CE6">
      <w:pPr>
        <w:pStyle w:val="BodyText"/>
        <w:rPr>
          <w:sz w:val="20"/>
        </w:rPr>
      </w:pPr>
    </w:p>
    <w:p w:rsidR="00851CE6" w:rsidRDefault="00851CE6">
      <w:pPr>
        <w:pStyle w:val="BodyText"/>
        <w:rPr>
          <w:sz w:val="20"/>
        </w:rPr>
      </w:pPr>
    </w:p>
    <w:p w:rsidR="00851CE6" w:rsidRDefault="00851CE6">
      <w:pPr>
        <w:pStyle w:val="BodyText"/>
        <w:spacing w:before="5"/>
        <w:rPr>
          <w:sz w:val="29"/>
        </w:rPr>
      </w:pPr>
    </w:p>
    <w:p w:rsidR="00851CE6" w:rsidRDefault="004E1D17">
      <w:pPr>
        <w:spacing w:before="69"/>
        <w:ind w:left="2249"/>
        <w:rPr>
          <w:rFonts w:ascii="Arial" w:hAnsi="Arial"/>
          <w:sz w:val="20"/>
        </w:rPr>
      </w:pPr>
      <w:r>
        <w:rPr>
          <w:noProof/>
        </w:rPr>
        <mc:AlternateContent>
          <mc:Choice Requires="wps">
            <w:drawing>
              <wp:anchor distT="0" distB="0" distL="0" distR="0" simplePos="0" relativeHeight="487597056" behindDoc="1" locked="0" layoutInCell="1" allowOverlap="1">
                <wp:simplePos x="0" y="0"/>
                <wp:positionH relativeFrom="page">
                  <wp:posOffset>1342390</wp:posOffset>
                </wp:positionH>
                <wp:positionV relativeFrom="paragraph">
                  <wp:posOffset>267970</wp:posOffset>
                </wp:positionV>
                <wp:extent cx="4921250" cy="1270"/>
                <wp:effectExtent l="0" t="0" r="0" b="0"/>
                <wp:wrapTopAndBottom/>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114 2114"/>
                            <a:gd name="T1" fmla="*/ T0 w 7750"/>
                            <a:gd name="T2" fmla="+- 0 9864 2114"/>
                            <a:gd name="T3" fmla="*/ T2 w 7750"/>
                          </a:gdLst>
                          <a:ahLst/>
                          <a:cxnLst>
                            <a:cxn ang="0">
                              <a:pos x="T1" y="0"/>
                            </a:cxn>
                            <a:cxn ang="0">
                              <a:pos x="T3" y="0"/>
                            </a:cxn>
                          </a:cxnLst>
                          <a:rect l="0" t="0" r="r" b="b"/>
                          <a:pathLst>
                            <a:path w="7750">
                              <a:moveTo>
                                <a:pt x="0" y="0"/>
                              </a:moveTo>
                              <a:lnTo>
                                <a:pt x="7750" y="0"/>
                              </a:lnTo>
                            </a:path>
                          </a:pathLst>
                        </a:custGeom>
                        <a:noFill/>
                        <a:ln w="7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ECD63" id="Freeform 14" o:spid="_x0000_s1026" style="position:absolute;margin-left:105.7pt;margin-top:21.1pt;width:387.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YAwMAAKY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" path="m,l7750,e" filled="f" strokeweight=".21056mm">
                <v:path arrowok="t" o:connecttype="custom" o:connectlocs="0,0;4921250,0" o:connectangles="0,0"/>
                <w10:wrap type="topAndBottom" anchorx="page"/>
              </v:shape>
            </w:pict>
          </mc:Fallback>
        </mc:AlternateContent>
      </w:r>
      <w:r w:rsidR="00FF3D18">
        <w:rPr>
          <w:rFonts w:ascii="Arial" w:hAnsi="Arial"/>
          <w:sz w:val="20"/>
        </w:rPr>
        <w:t>The Effectiveness of Theory-Based Low-Sodium Diet Education…</w:t>
      </w:r>
    </w:p>
    <w:p w:rsidR="00851CE6" w:rsidRDefault="00851CE6">
      <w:pPr>
        <w:pStyle w:val="BodyText"/>
        <w:spacing w:before="7"/>
        <w:rPr>
          <w:rFonts w:ascii="Arial"/>
          <w:sz w:val="13"/>
        </w:rPr>
      </w:pPr>
    </w:p>
    <w:p w:rsidR="00851CE6" w:rsidRDefault="00FF3D18">
      <w:pPr>
        <w:pStyle w:val="BodyText"/>
        <w:spacing w:before="97" w:line="295" w:lineRule="auto"/>
        <w:ind w:left="410" w:right="647"/>
        <w:jc w:val="both"/>
      </w:pPr>
      <w:r>
        <w:rPr>
          <w:w w:val="105"/>
        </w:rPr>
        <w:t xml:space="preserve">remains normal (Barriers perceived). This is supported by a study in Iran reported that someone who have belief that positive of the benefits of follow a diet low in salt it will generate a positive attitude towards compliance </w:t>
      </w:r>
      <w:r>
        <w:rPr>
          <w:spacing w:val="-4"/>
          <w:w w:val="105"/>
        </w:rPr>
        <w:t xml:space="preserve">(Welsh </w:t>
      </w:r>
      <w:r>
        <w:rPr>
          <w:w w:val="105"/>
        </w:rPr>
        <w:t>et al., 2010). So, any</w:t>
      </w:r>
      <w:r>
        <w:rPr>
          <w:spacing w:val="-8"/>
          <w:w w:val="105"/>
        </w:rPr>
        <w:t xml:space="preserve"> </w:t>
      </w:r>
      <w:r>
        <w:rPr>
          <w:w w:val="105"/>
        </w:rPr>
        <w:t>recommendations</w:t>
      </w:r>
      <w:r>
        <w:rPr>
          <w:spacing w:val="-7"/>
          <w:w w:val="105"/>
        </w:rPr>
        <w:t xml:space="preserve"> </w:t>
      </w:r>
      <w:r>
        <w:rPr>
          <w:w w:val="105"/>
        </w:rPr>
        <w:t>of</w:t>
      </w:r>
      <w:r>
        <w:rPr>
          <w:spacing w:val="-7"/>
          <w:w w:val="105"/>
        </w:rPr>
        <w:t xml:space="preserve"> </w:t>
      </w:r>
      <w:r>
        <w:rPr>
          <w:w w:val="105"/>
        </w:rPr>
        <w:t>health</w:t>
      </w:r>
      <w:r>
        <w:rPr>
          <w:spacing w:val="-7"/>
          <w:w w:val="105"/>
        </w:rPr>
        <w:t xml:space="preserve"> </w:t>
      </w:r>
      <w:r>
        <w:rPr>
          <w:w w:val="105"/>
        </w:rPr>
        <w:t>successfully,</w:t>
      </w:r>
      <w:r>
        <w:rPr>
          <w:spacing w:val="-8"/>
          <w:w w:val="105"/>
        </w:rPr>
        <w:t xml:space="preserve"> </w:t>
      </w:r>
      <w:r>
        <w:rPr>
          <w:w w:val="105"/>
        </w:rPr>
        <w:t>it</w:t>
      </w:r>
      <w:r>
        <w:rPr>
          <w:spacing w:val="-7"/>
          <w:w w:val="105"/>
        </w:rPr>
        <w:t xml:space="preserve"> </w:t>
      </w:r>
      <w:r>
        <w:rPr>
          <w:w w:val="105"/>
        </w:rPr>
        <w:t>is</w:t>
      </w:r>
      <w:r>
        <w:rPr>
          <w:spacing w:val="-7"/>
          <w:w w:val="105"/>
        </w:rPr>
        <w:t xml:space="preserve"> </w:t>
      </w:r>
      <w:r>
        <w:rPr>
          <w:w w:val="105"/>
        </w:rPr>
        <w:t>necessary</w:t>
      </w:r>
      <w:r>
        <w:rPr>
          <w:spacing w:val="-7"/>
          <w:w w:val="105"/>
        </w:rPr>
        <w:t xml:space="preserve"> </w:t>
      </w:r>
      <w:r>
        <w:rPr>
          <w:w w:val="105"/>
        </w:rPr>
        <w:t>to</w:t>
      </w:r>
      <w:r>
        <w:rPr>
          <w:spacing w:val="-7"/>
          <w:w w:val="105"/>
        </w:rPr>
        <w:t xml:space="preserve"> </w:t>
      </w:r>
      <w:r>
        <w:rPr>
          <w:w w:val="105"/>
        </w:rPr>
        <w:t>overcome</w:t>
      </w:r>
      <w:r>
        <w:rPr>
          <w:spacing w:val="-8"/>
          <w:w w:val="105"/>
        </w:rPr>
        <w:t xml:space="preserve"> </w:t>
      </w:r>
      <w:r>
        <w:rPr>
          <w:w w:val="105"/>
        </w:rPr>
        <w:t>the</w:t>
      </w:r>
      <w:r>
        <w:rPr>
          <w:spacing w:val="-8"/>
          <w:w w:val="105"/>
        </w:rPr>
        <w:t xml:space="preserve"> </w:t>
      </w:r>
      <w:r>
        <w:rPr>
          <w:w w:val="105"/>
        </w:rPr>
        <w:t>barriers to change diet in order to produce a positive attitude on the compliance of the diet (William et al.,</w:t>
      </w:r>
      <w:r>
        <w:rPr>
          <w:spacing w:val="-7"/>
          <w:w w:val="105"/>
        </w:rPr>
        <w:t xml:space="preserve"> </w:t>
      </w:r>
      <w:r>
        <w:rPr>
          <w:w w:val="105"/>
        </w:rPr>
        <w:t>2012).</w:t>
      </w:r>
    </w:p>
    <w:p w:rsidR="00851CE6" w:rsidRDefault="00FF3D18">
      <w:pPr>
        <w:pStyle w:val="BodyText"/>
        <w:spacing w:line="295" w:lineRule="auto"/>
        <w:ind w:left="410" w:right="646" w:firstLine="429"/>
        <w:jc w:val="both"/>
      </w:pPr>
      <w:r>
        <w:rPr>
          <w:w w:val="105"/>
        </w:rPr>
        <w:t>Statistically intervention Theory-based Low-sodium Diet Education shown to affect</w:t>
      </w:r>
      <w:r>
        <w:rPr>
          <w:spacing w:val="-6"/>
          <w:w w:val="105"/>
        </w:rPr>
        <w:t xml:space="preserve"> </w:t>
      </w:r>
      <w:r>
        <w:rPr>
          <w:w w:val="105"/>
        </w:rPr>
        <w:t>subjective</w:t>
      </w:r>
      <w:r>
        <w:rPr>
          <w:spacing w:val="-5"/>
          <w:w w:val="105"/>
        </w:rPr>
        <w:t xml:space="preserve"> </w:t>
      </w:r>
      <w:r>
        <w:rPr>
          <w:w w:val="105"/>
        </w:rPr>
        <w:t>norms</w:t>
      </w:r>
      <w:r>
        <w:rPr>
          <w:spacing w:val="-5"/>
          <w:w w:val="105"/>
        </w:rPr>
        <w:t xml:space="preserve"> </w:t>
      </w:r>
      <w:r>
        <w:rPr>
          <w:w w:val="105"/>
        </w:rPr>
        <w:t>in</w:t>
      </w:r>
      <w:r>
        <w:rPr>
          <w:spacing w:val="-6"/>
          <w:w w:val="105"/>
        </w:rPr>
        <w:t xml:space="preserve"> </w:t>
      </w:r>
      <w:r>
        <w:rPr>
          <w:w w:val="105"/>
        </w:rPr>
        <w:t>the</w:t>
      </w:r>
      <w:r>
        <w:rPr>
          <w:spacing w:val="-5"/>
          <w:w w:val="105"/>
        </w:rPr>
        <w:t xml:space="preserve"> </w:t>
      </w:r>
      <w:r>
        <w:rPr>
          <w:w w:val="105"/>
        </w:rPr>
        <w:t>elderly</w:t>
      </w:r>
      <w:r>
        <w:rPr>
          <w:spacing w:val="-5"/>
          <w:w w:val="105"/>
        </w:rPr>
        <w:t xml:space="preserve"> </w:t>
      </w:r>
      <w:r>
        <w:rPr>
          <w:w w:val="105"/>
        </w:rPr>
        <w:t>with</w:t>
      </w:r>
      <w:r>
        <w:rPr>
          <w:spacing w:val="-6"/>
          <w:w w:val="105"/>
        </w:rPr>
        <w:t xml:space="preserve"> </w:t>
      </w:r>
      <w:r>
        <w:rPr>
          <w:w w:val="105"/>
        </w:rPr>
        <w:t>hypertension,</w:t>
      </w:r>
      <w:r>
        <w:rPr>
          <w:spacing w:val="-5"/>
          <w:w w:val="105"/>
        </w:rPr>
        <w:t xml:space="preserve"> </w:t>
      </w:r>
      <w:r>
        <w:rPr>
          <w:w w:val="105"/>
        </w:rPr>
        <w:t>visible</w:t>
      </w:r>
      <w:r>
        <w:rPr>
          <w:spacing w:val="-5"/>
          <w:w w:val="105"/>
        </w:rPr>
        <w:t xml:space="preserve"> </w:t>
      </w:r>
      <w:r>
        <w:rPr>
          <w:w w:val="105"/>
        </w:rPr>
        <w:t>differences</w:t>
      </w:r>
      <w:r>
        <w:rPr>
          <w:spacing w:val="-6"/>
          <w:w w:val="105"/>
        </w:rPr>
        <w:t xml:space="preserve"> </w:t>
      </w:r>
      <w:r>
        <w:rPr>
          <w:w w:val="105"/>
        </w:rPr>
        <w:t>increase significant value in the elderly with hypertension before and after the intervention for 1 wee</w:t>
      </w:r>
      <w:r>
        <w:rPr>
          <w:w w:val="105"/>
        </w:rPr>
        <w:t>k. Intervention Theory-based Low-sodium Diet Education proven to</w:t>
      </w:r>
      <w:r>
        <w:rPr>
          <w:spacing w:val="-26"/>
          <w:w w:val="105"/>
        </w:rPr>
        <w:t xml:space="preserve"> </w:t>
      </w:r>
      <w:r>
        <w:rPr>
          <w:w w:val="105"/>
        </w:rPr>
        <w:t>cause a good perception on social pressure or several people that are considered</w:t>
      </w:r>
      <w:r>
        <w:rPr>
          <w:spacing w:val="-36"/>
          <w:w w:val="105"/>
        </w:rPr>
        <w:t xml:space="preserve"> </w:t>
      </w:r>
      <w:r>
        <w:rPr>
          <w:w w:val="105"/>
        </w:rPr>
        <w:t>important in</w:t>
      </w:r>
      <w:r>
        <w:rPr>
          <w:spacing w:val="-4"/>
          <w:w w:val="105"/>
        </w:rPr>
        <w:t xml:space="preserve"> </w:t>
      </w:r>
      <w:r>
        <w:rPr>
          <w:w w:val="105"/>
        </w:rPr>
        <w:t>advocating</w:t>
      </w:r>
      <w:r>
        <w:rPr>
          <w:spacing w:val="-5"/>
          <w:w w:val="105"/>
        </w:rPr>
        <w:t xml:space="preserve"> </w:t>
      </w:r>
      <w:r>
        <w:rPr>
          <w:w w:val="105"/>
        </w:rPr>
        <w:t>to</w:t>
      </w:r>
      <w:r>
        <w:rPr>
          <w:spacing w:val="-4"/>
          <w:w w:val="105"/>
        </w:rPr>
        <w:t xml:space="preserve"> </w:t>
      </w:r>
      <w:r>
        <w:rPr>
          <w:w w:val="105"/>
        </w:rPr>
        <w:t>implement</w:t>
      </w:r>
      <w:r>
        <w:rPr>
          <w:spacing w:val="-4"/>
          <w:w w:val="105"/>
        </w:rPr>
        <w:t xml:space="preserve"> </w:t>
      </w:r>
      <w:r>
        <w:rPr>
          <w:w w:val="105"/>
        </w:rPr>
        <w:t>a</w:t>
      </w:r>
      <w:r>
        <w:rPr>
          <w:spacing w:val="-4"/>
          <w:w w:val="105"/>
        </w:rPr>
        <w:t xml:space="preserve"> </w:t>
      </w:r>
      <w:r>
        <w:rPr>
          <w:w w:val="105"/>
        </w:rPr>
        <w:t>low-sodium</w:t>
      </w:r>
      <w:r>
        <w:rPr>
          <w:spacing w:val="-4"/>
          <w:w w:val="105"/>
        </w:rPr>
        <w:t xml:space="preserve"> </w:t>
      </w:r>
      <w:r>
        <w:rPr>
          <w:w w:val="105"/>
        </w:rPr>
        <w:t>diet.</w:t>
      </w:r>
      <w:r>
        <w:rPr>
          <w:spacing w:val="-4"/>
          <w:w w:val="105"/>
        </w:rPr>
        <w:t xml:space="preserve"> </w:t>
      </w:r>
      <w:r>
        <w:rPr>
          <w:w w:val="105"/>
        </w:rPr>
        <w:t>Improvement</w:t>
      </w:r>
      <w:r>
        <w:rPr>
          <w:spacing w:val="-5"/>
          <w:w w:val="105"/>
        </w:rPr>
        <w:t xml:space="preserve"> </w:t>
      </w:r>
      <w:r>
        <w:rPr>
          <w:w w:val="105"/>
        </w:rPr>
        <w:t>can</w:t>
      </w:r>
      <w:r>
        <w:rPr>
          <w:spacing w:val="-5"/>
          <w:w w:val="105"/>
        </w:rPr>
        <w:t xml:space="preserve"> </w:t>
      </w:r>
      <w:r>
        <w:rPr>
          <w:w w:val="105"/>
        </w:rPr>
        <w:t>be</w:t>
      </w:r>
      <w:r>
        <w:rPr>
          <w:spacing w:val="-3"/>
          <w:w w:val="105"/>
        </w:rPr>
        <w:t xml:space="preserve"> </w:t>
      </w:r>
      <w:r>
        <w:rPr>
          <w:w w:val="105"/>
        </w:rPr>
        <w:t>achieved</w:t>
      </w:r>
      <w:r>
        <w:rPr>
          <w:spacing w:val="-5"/>
          <w:w w:val="105"/>
        </w:rPr>
        <w:t xml:space="preserve"> </w:t>
      </w:r>
      <w:r>
        <w:rPr>
          <w:w w:val="105"/>
        </w:rPr>
        <w:t>by</w:t>
      </w:r>
      <w:r>
        <w:rPr>
          <w:spacing w:val="-4"/>
          <w:w w:val="105"/>
        </w:rPr>
        <w:t xml:space="preserve"> </w:t>
      </w:r>
      <w:r>
        <w:rPr>
          <w:w w:val="105"/>
        </w:rPr>
        <w:t>the interaction</w:t>
      </w:r>
      <w:r>
        <w:rPr>
          <w:spacing w:val="-4"/>
          <w:w w:val="105"/>
        </w:rPr>
        <w:t xml:space="preserve"> </w:t>
      </w:r>
      <w:r>
        <w:rPr>
          <w:w w:val="105"/>
        </w:rPr>
        <w:t>of</w:t>
      </w:r>
      <w:r>
        <w:rPr>
          <w:spacing w:val="-4"/>
          <w:w w:val="105"/>
        </w:rPr>
        <w:t xml:space="preserve"> </w:t>
      </w:r>
      <w:r>
        <w:rPr>
          <w:w w:val="105"/>
        </w:rPr>
        <w:t>as</w:t>
      </w:r>
      <w:r>
        <w:rPr>
          <w:spacing w:val="-4"/>
          <w:w w:val="105"/>
        </w:rPr>
        <w:t xml:space="preserve"> </w:t>
      </w:r>
      <w:r>
        <w:rPr>
          <w:w w:val="105"/>
        </w:rPr>
        <w:t>m</w:t>
      </w:r>
      <w:r>
        <w:rPr>
          <w:w w:val="105"/>
        </w:rPr>
        <w:t>uch</w:t>
      </w:r>
      <w:r>
        <w:rPr>
          <w:spacing w:val="-4"/>
          <w:w w:val="105"/>
        </w:rPr>
        <w:t xml:space="preserve"> </w:t>
      </w:r>
      <w:r>
        <w:rPr>
          <w:w w:val="105"/>
        </w:rPr>
        <w:t>as</w:t>
      </w:r>
      <w:r>
        <w:rPr>
          <w:spacing w:val="-4"/>
          <w:w w:val="105"/>
        </w:rPr>
        <w:t xml:space="preserve"> </w:t>
      </w:r>
      <w:r>
        <w:rPr>
          <w:w w:val="105"/>
        </w:rPr>
        <w:t>3</w:t>
      </w:r>
      <w:r>
        <w:rPr>
          <w:spacing w:val="-4"/>
          <w:w w:val="105"/>
        </w:rPr>
        <w:t xml:space="preserve"> </w:t>
      </w:r>
      <w:r>
        <w:rPr>
          <w:w w:val="105"/>
        </w:rPr>
        <w:t>times</w:t>
      </w:r>
      <w:r>
        <w:rPr>
          <w:spacing w:val="-4"/>
          <w:w w:val="105"/>
        </w:rPr>
        <w:t xml:space="preserve"> </w:t>
      </w:r>
      <w:r>
        <w:rPr>
          <w:w w:val="105"/>
        </w:rPr>
        <w:t>with</w:t>
      </w:r>
      <w:r>
        <w:rPr>
          <w:spacing w:val="-4"/>
          <w:w w:val="105"/>
        </w:rPr>
        <w:t xml:space="preserve"> </w:t>
      </w:r>
      <w:r>
        <w:rPr>
          <w:w w:val="105"/>
        </w:rPr>
        <w:t>elderly</w:t>
      </w:r>
      <w:r>
        <w:rPr>
          <w:spacing w:val="-4"/>
          <w:w w:val="105"/>
        </w:rPr>
        <w:t xml:space="preserve"> </w:t>
      </w:r>
      <w:r>
        <w:rPr>
          <w:w w:val="105"/>
        </w:rPr>
        <w:t>family</w:t>
      </w:r>
      <w:r>
        <w:rPr>
          <w:spacing w:val="-3"/>
          <w:w w:val="105"/>
        </w:rPr>
        <w:t xml:space="preserve"> </w:t>
      </w:r>
      <w:r>
        <w:rPr>
          <w:w w:val="105"/>
        </w:rPr>
        <w:t>for</w:t>
      </w:r>
      <w:r>
        <w:rPr>
          <w:spacing w:val="-4"/>
          <w:w w:val="105"/>
        </w:rPr>
        <w:t xml:space="preserve"> </w:t>
      </w:r>
      <w:r>
        <w:rPr>
          <w:w w:val="105"/>
        </w:rPr>
        <w:t>1</w:t>
      </w:r>
      <w:r>
        <w:rPr>
          <w:spacing w:val="-4"/>
          <w:w w:val="105"/>
        </w:rPr>
        <w:t xml:space="preserve"> </w:t>
      </w:r>
      <w:r>
        <w:rPr>
          <w:w w:val="105"/>
        </w:rPr>
        <w:t>week.</w:t>
      </w:r>
    </w:p>
    <w:p w:rsidR="00851CE6" w:rsidRDefault="00FF3D18">
      <w:pPr>
        <w:pStyle w:val="BodyText"/>
        <w:spacing w:line="295" w:lineRule="auto"/>
        <w:ind w:left="410" w:right="646" w:firstLine="429"/>
        <w:jc w:val="both"/>
      </w:pPr>
      <w:r>
        <w:rPr>
          <w:w w:val="105"/>
        </w:rPr>
        <w:t>The</w:t>
      </w:r>
      <w:r>
        <w:rPr>
          <w:spacing w:val="-11"/>
          <w:w w:val="105"/>
        </w:rPr>
        <w:t xml:space="preserve"> </w:t>
      </w:r>
      <w:r>
        <w:rPr>
          <w:w w:val="105"/>
        </w:rPr>
        <w:t>results</w:t>
      </w:r>
      <w:r>
        <w:rPr>
          <w:spacing w:val="-10"/>
          <w:w w:val="105"/>
        </w:rPr>
        <w:t xml:space="preserve"> </w:t>
      </w:r>
      <w:r>
        <w:rPr>
          <w:w w:val="105"/>
        </w:rPr>
        <w:t>of</w:t>
      </w:r>
      <w:r>
        <w:rPr>
          <w:spacing w:val="-11"/>
          <w:w w:val="105"/>
        </w:rPr>
        <w:t xml:space="preserve"> </w:t>
      </w:r>
      <w:r>
        <w:rPr>
          <w:w w:val="105"/>
        </w:rPr>
        <w:t>this</w:t>
      </w:r>
      <w:r>
        <w:rPr>
          <w:spacing w:val="-10"/>
          <w:w w:val="105"/>
        </w:rPr>
        <w:t xml:space="preserve"> </w:t>
      </w:r>
      <w:r>
        <w:rPr>
          <w:w w:val="105"/>
        </w:rPr>
        <w:t>study</w:t>
      </w:r>
      <w:r>
        <w:rPr>
          <w:spacing w:val="-11"/>
          <w:w w:val="105"/>
        </w:rPr>
        <w:t xml:space="preserve"> </w:t>
      </w:r>
      <w:r>
        <w:rPr>
          <w:w w:val="105"/>
        </w:rPr>
        <w:t>correspond</w:t>
      </w:r>
      <w:r>
        <w:rPr>
          <w:spacing w:val="-10"/>
          <w:w w:val="105"/>
        </w:rPr>
        <w:t xml:space="preserve"> </w:t>
      </w:r>
      <w:r>
        <w:rPr>
          <w:w w:val="105"/>
        </w:rPr>
        <w:t>with</w:t>
      </w:r>
      <w:r>
        <w:rPr>
          <w:spacing w:val="-10"/>
          <w:w w:val="105"/>
        </w:rPr>
        <w:t xml:space="preserve"> </w:t>
      </w:r>
      <w:r>
        <w:rPr>
          <w:w w:val="105"/>
        </w:rPr>
        <w:t>the</w:t>
      </w:r>
      <w:r>
        <w:rPr>
          <w:spacing w:val="-11"/>
          <w:w w:val="105"/>
        </w:rPr>
        <w:t xml:space="preserve"> </w:t>
      </w:r>
      <w:r>
        <w:rPr>
          <w:w w:val="105"/>
        </w:rPr>
        <w:t>results</w:t>
      </w:r>
      <w:r>
        <w:rPr>
          <w:spacing w:val="-10"/>
          <w:w w:val="105"/>
        </w:rPr>
        <w:t xml:space="preserve"> </w:t>
      </w:r>
      <w:r>
        <w:rPr>
          <w:w w:val="105"/>
        </w:rPr>
        <w:t>of</w:t>
      </w:r>
      <w:r>
        <w:rPr>
          <w:spacing w:val="-11"/>
          <w:w w:val="105"/>
        </w:rPr>
        <w:t xml:space="preserve"> </w:t>
      </w:r>
      <w:r>
        <w:rPr>
          <w:w w:val="105"/>
        </w:rPr>
        <w:t>research</w:t>
      </w:r>
      <w:r>
        <w:rPr>
          <w:spacing w:val="-10"/>
          <w:w w:val="105"/>
        </w:rPr>
        <w:t xml:space="preserve"> </w:t>
      </w:r>
      <w:r>
        <w:rPr>
          <w:w w:val="105"/>
        </w:rPr>
        <w:t>on</w:t>
      </w:r>
      <w:r>
        <w:rPr>
          <w:spacing w:val="-10"/>
          <w:w w:val="105"/>
        </w:rPr>
        <w:t xml:space="preserve"> </w:t>
      </w:r>
      <w:r>
        <w:rPr>
          <w:w w:val="105"/>
        </w:rPr>
        <w:t>the</w:t>
      </w:r>
      <w:r>
        <w:rPr>
          <w:spacing w:val="-11"/>
          <w:w w:val="105"/>
        </w:rPr>
        <w:t xml:space="preserve"> </w:t>
      </w:r>
      <w:r>
        <w:rPr>
          <w:w w:val="105"/>
        </w:rPr>
        <w:t>education of</w:t>
      </w:r>
      <w:r>
        <w:rPr>
          <w:spacing w:val="-21"/>
          <w:w w:val="105"/>
        </w:rPr>
        <w:t xml:space="preserve"> </w:t>
      </w:r>
      <w:r>
        <w:rPr>
          <w:w w:val="105"/>
        </w:rPr>
        <w:t>low-sodium</w:t>
      </w:r>
      <w:r>
        <w:rPr>
          <w:spacing w:val="-20"/>
          <w:w w:val="105"/>
        </w:rPr>
        <w:t xml:space="preserve"> </w:t>
      </w:r>
      <w:r>
        <w:rPr>
          <w:w w:val="105"/>
        </w:rPr>
        <w:t>diet</w:t>
      </w:r>
      <w:r>
        <w:rPr>
          <w:spacing w:val="-20"/>
          <w:w w:val="105"/>
        </w:rPr>
        <w:t xml:space="preserve"> </w:t>
      </w:r>
      <w:r>
        <w:rPr>
          <w:w w:val="105"/>
        </w:rPr>
        <w:t>based</w:t>
      </w:r>
      <w:r>
        <w:rPr>
          <w:spacing w:val="-20"/>
          <w:w w:val="105"/>
        </w:rPr>
        <w:t xml:space="preserve"> </w:t>
      </w:r>
      <w:r>
        <w:rPr>
          <w:w w:val="105"/>
        </w:rPr>
        <w:t>on</w:t>
      </w:r>
      <w:r>
        <w:rPr>
          <w:spacing w:val="-20"/>
          <w:w w:val="105"/>
        </w:rPr>
        <w:t xml:space="preserve"> </w:t>
      </w:r>
      <w:r>
        <w:rPr>
          <w:w w:val="105"/>
        </w:rPr>
        <w:t>the</w:t>
      </w:r>
      <w:r>
        <w:rPr>
          <w:spacing w:val="-20"/>
          <w:w w:val="105"/>
        </w:rPr>
        <w:t xml:space="preserve"> </w:t>
      </w:r>
      <w:r>
        <w:rPr>
          <w:w w:val="105"/>
        </w:rPr>
        <w:t>theory</w:t>
      </w:r>
      <w:r>
        <w:rPr>
          <w:spacing w:val="-20"/>
          <w:w w:val="105"/>
        </w:rPr>
        <w:t xml:space="preserve"> </w:t>
      </w:r>
      <w:r>
        <w:rPr>
          <w:w w:val="105"/>
        </w:rPr>
        <w:t>which</w:t>
      </w:r>
      <w:r>
        <w:rPr>
          <w:spacing w:val="-20"/>
          <w:w w:val="105"/>
        </w:rPr>
        <w:t xml:space="preserve"> </w:t>
      </w:r>
      <w:r>
        <w:rPr>
          <w:w w:val="105"/>
        </w:rPr>
        <w:t>asserts</w:t>
      </w:r>
      <w:r>
        <w:rPr>
          <w:spacing w:val="-20"/>
          <w:w w:val="105"/>
        </w:rPr>
        <w:t xml:space="preserve"> </w:t>
      </w:r>
      <w:r>
        <w:rPr>
          <w:w w:val="105"/>
        </w:rPr>
        <w:t>that</w:t>
      </w:r>
      <w:r>
        <w:rPr>
          <w:spacing w:val="-21"/>
          <w:w w:val="105"/>
        </w:rPr>
        <w:t xml:space="preserve"> </w:t>
      </w:r>
      <w:r>
        <w:rPr>
          <w:w w:val="105"/>
        </w:rPr>
        <w:t>education</w:t>
      </w:r>
      <w:r>
        <w:rPr>
          <w:spacing w:val="-20"/>
          <w:w w:val="105"/>
        </w:rPr>
        <w:t xml:space="preserve"> </w:t>
      </w:r>
      <w:r>
        <w:rPr>
          <w:w w:val="105"/>
        </w:rPr>
        <w:t>which</w:t>
      </w:r>
      <w:r>
        <w:rPr>
          <w:spacing w:val="-20"/>
          <w:w w:val="105"/>
        </w:rPr>
        <w:t xml:space="preserve"> </w:t>
      </w:r>
      <w:r>
        <w:rPr>
          <w:w w:val="105"/>
        </w:rPr>
        <w:t>is</w:t>
      </w:r>
      <w:r>
        <w:rPr>
          <w:spacing w:val="-20"/>
          <w:w w:val="105"/>
        </w:rPr>
        <w:t xml:space="preserve"> </w:t>
      </w:r>
      <w:r>
        <w:rPr>
          <w:w w:val="105"/>
        </w:rPr>
        <w:t>designed based on the theory of effective in the improvement of subjective norms positively to the low-sodium diet compliance (Rahimdel et al., 2019). Another study about</w:t>
      </w:r>
      <w:r>
        <w:rPr>
          <w:spacing w:val="-12"/>
          <w:w w:val="105"/>
        </w:rPr>
        <w:t xml:space="preserve"> </w:t>
      </w:r>
      <w:r>
        <w:rPr>
          <w:w w:val="105"/>
        </w:rPr>
        <w:t>the increase</w:t>
      </w:r>
      <w:r>
        <w:rPr>
          <w:spacing w:val="-26"/>
          <w:w w:val="105"/>
        </w:rPr>
        <w:t xml:space="preserve"> </w:t>
      </w:r>
      <w:r>
        <w:rPr>
          <w:w w:val="105"/>
        </w:rPr>
        <w:t>of</w:t>
      </w:r>
      <w:r>
        <w:rPr>
          <w:spacing w:val="-26"/>
          <w:w w:val="105"/>
        </w:rPr>
        <w:t xml:space="preserve"> </w:t>
      </w:r>
      <w:r>
        <w:rPr>
          <w:w w:val="105"/>
        </w:rPr>
        <w:t>low-sodium</w:t>
      </w:r>
      <w:r>
        <w:rPr>
          <w:spacing w:val="-26"/>
          <w:w w:val="105"/>
        </w:rPr>
        <w:t xml:space="preserve"> </w:t>
      </w:r>
      <w:r>
        <w:rPr>
          <w:w w:val="105"/>
        </w:rPr>
        <w:t>diet</w:t>
      </w:r>
      <w:r>
        <w:rPr>
          <w:spacing w:val="-26"/>
          <w:w w:val="105"/>
        </w:rPr>
        <w:t xml:space="preserve"> </w:t>
      </w:r>
      <w:r>
        <w:rPr>
          <w:w w:val="105"/>
        </w:rPr>
        <w:t>compliance-based</w:t>
      </w:r>
      <w:r>
        <w:rPr>
          <w:spacing w:val="-26"/>
          <w:w w:val="105"/>
        </w:rPr>
        <w:t xml:space="preserve"> </w:t>
      </w:r>
      <w:r>
        <w:rPr>
          <w:w w:val="105"/>
        </w:rPr>
        <w:t>theory</w:t>
      </w:r>
      <w:r>
        <w:rPr>
          <w:spacing w:val="-26"/>
          <w:w w:val="105"/>
        </w:rPr>
        <w:t xml:space="preserve"> </w:t>
      </w:r>
      <w:r>
        <w:rPr>
          <w:w w:val="105"/>
        </w:rPr>
        <w:t>show</w:t>
      </w:r>
      <w:r>
        <w:rPr>
          <w:spacing w:val="-26"/>
          <w:w w:val="105"/>
        </w:rPr>
        <w:t xml:space="preserve"> </w:t>
      </w:r>
      <w:r>
        <w:rPr>
          <w:w w:val="105"/>
        </w:rPr>
        <w:t>the</w:t>
      </w:r>
      <w:r>
        <w:rPr>
          <w:spacing w:val="-26"/>
          <w:w w:val="105"/>
        </w:rPr>
        <w:t xml:space="preserve"> </w:t>
      </w:r>
      <w:r>
        <w:rPr>
          <w:w w:val="105"/>
        </w:rPr>
        <w:t>influence</w:t>
      </w:r>
      <w:r>
        <w:rPr>
          <w:spacing w:val="-26"/>
          <w:w w:val="105"/>
        </w:rPr>
        <w:t xml:space="preserve"> </w:t>
      </w:r>
      <w:r>
        <w:rPr>
          <w:w w:val="105"/>
        </w:rPr>
        <w:t>of</w:t>
      </w:r>
      <w:r>
        <w:rPr>
          <w:spacing w:val="-25"/>
          <w:w w:val="105"/>
        </w:rPr>
        <w:t xml:space="preserve"> </w:t>
      </w:r>
      <w:r>
        <w:rPr>
          <w:w w:val="105"/>
        </w:rPr>
        <w:t>subjective norms</w:t>
      </w:r>
      <w:r>
        <w:rPr>
          <w:spacing w:val="-13"/>
          <w:w w:val="105"/>
        </w:rPr>
        <w:t xml:space="preserve"> </w:t>
      </w:r>
      <w:r>
        <w:rPr>
          <w:w w:val="105"/>
        </w:rPr>
        <w:t>to</w:t>
      </w:r>
      <w:r>
        <w:rPr>
          <w:spacing w:val="-12"/>
          <w:w w:val="105"/>
        </w:rPr>
        <w:t xml:space="preserve"> </w:t>
      </w:r>
      <w:r>
        <w:rPr>
          <w:w w:val="105"/>
        </w:rPr>
        <w:t>the</w:t>
      </w:r>
      <w:r>
        <w:rPr>
          <w:spacing w:val="-12"/>
          <w:w w:val="105"/>
        </w:rPr>
        <w:t xml:space="preserve"> </w:t>
      </w:r>
      <w:r>
        <w:rPr>
          <w:w w:val="105"/>
        </w:rPr>
        <w:t>intention</w:t>
      </w:r>
      <w:r>
        <w:rPr>
          <w:spacing w:val="-12"/>
          <w:w w:val="105"/>
        </w:rPr>
        <w:t xml:space="preserve"> </w:t>
      </w:r>
      <w:r>
        <w:rPr>
          <w:w w:val="105"/>
        </w:rPr>
        <w:t>to</w:t>
      </w:r>
      <w:r>
        <w:rPr>
          <w:spacing w:val="-12"/>
          <w:w w:val="105"/>
        </w:rPr>
        <w:t xml:space="preserve"> </w:t>
      </w:r>
      <w:r>
        <w:rPr>
          <w:w w:val="105"/>
        </w:rPr>
        <w:t>carry</w:t>
      </w:r>
      <w:r>
        <w:rPr>
          <w:spacing w:val="-12"/>
          <w:w w:val="105"/>
        </w:rPr>
        <w:t xml:space="preserve"> </w:t>
      </w:r>
      <w:r>
        <w:rPr>
          <w:w w:val="105"/>
        </w:rPr>
        <w:t>out</w:t>
      </w:r>
      <w:r>
        <w:rPr>
          <w:spacing w:val="-12"/>
          <w:w w:val="105"/>
        </w:rPr>
        <w:t xml:space="preserve"> </w:t>
      </w:r>
      <w:r>
        <w:rPr>
          <w:w w:val="105"/>
        </w:rPr>
        <w:t>a</w:t>
      </w:r>
      <w:r>
        <w:rPr>
          <w:spacing w:val="-12"/>
          <w:w w:val="105"/>
        </w:rPr>
        <w:t xml:space="preserve"> </w:t>
      </w:r>
      <w:r>
        <w:rPr>
          <w:w w:val="105"/>
        </w:rPr>
        <w:t>low-sodium</w:t>
      </w:r>
      <w:r>
        <w:rPr>
          <w:spacing w:val="-12"/>
          <w:w w:val="105"/>
        </w:rPr>
        <w:t xml:space="preserve"> </w:t>
      </w:r>
      <w:r>
        <w:rPr>
          <w:w w:val="105"/>
        </w:rPr>
        <w:t>diet</w:t>
      </w:r>
      <w:r>
        <w:rPr>
          <w:spacing w:val="-12"/>
          <w:w w:val="105"/>
        </w:rPr>
        <w:t xml:space="preserve"> </w:t>
      </w:r>
      <w:r>
        <w:rPr>
          <w:w w:val="105"/>
        </w:rPr>
        <w:t>in</w:t>
      </w:r>
      <w:r>
        <w:rPr>
          <w:spacing w:val="-12"/>
          <w:w w:val="105"/>
        </w:rPr>
        <w:t xml:space="preserve"> </w:t>
      </w:r>
      <w:r>
        <w:rPr>
          <w:w w:val="105"/>
        </w:rPr>
        <w:t>elderly</w:t>
      </w:r>
      <w:r>
        <w:rPr>
          <w:spacing w:val="-12"/>
          <w:w w:val="105"/>
        </w:rPr>
        <w:t xml:space="preserve"> </w:t>
      </w:r>
      <w:r>
        <w:rPr>
          <w:w w:val="105"/>
        </w:rPr>
        <w:t>hypertensive</w:t>
      </w:r>
      <w:r>
        <w:rPr>
          <w:spacing w:val="-13"/>
          <w:w w:val="105"/>
        </w:rPr>
        <w:t xml:space="preserve"> </w:t>
      </w:r>
      <w:r>
        <w:rPr>
          <w:w w:val="105"/>
        </w:rPr>
        <w:t>patients, subjective norms are assumed as a function of beliefs that specific a person agrees or does not agree to display a behaviour (Alberta et al, 2014). A meta-an</w:t>
      </w:r>
      <w:r>
        <w:rPr>
          <w:w w:val="105"/>
        </w:rPr>
        <w:t>alysis of intervention education low-sodium diet compliance-based theory gives a</w:t>
      </w:r>
      <w:r>
        <w:rPr>
          <w:spacing w:val="-17"/>
          <w:w w:val="105"/>
        </w:rPr>
        <w:t xml:space="preserve"> </w:t>
      </w:r>
      <w:r>
        <w:rPr>
          <w:w w:val="105"/>
        </w:rPr>
        <w:t>significant positive</w:t>
      </w:r>
      <w:r>
        <w:rPr>
          <w:spacing w:val="-28"/>
          <w:w w:val="105"/>
        </w:rPr>
        <w:t xml:space="preserve"> </w:t>
      </w:r>
      <w:r>
        <w:rPr>
          <w:w w:val="105"/>
        </w:rPr>
        <w:t>effect</w:t>
      </w:r>
      <w:r>
        <w:rPr>
          <w:spacing w:val="-28"/>
          <w:w w:val="105"/>
        </w:rPr>
        <w:t xml:space="preserve"> </w:t>
      </w:r>
      <w:r>
        <w:rPr>
          <w:w w:val="105"/>
        </w:rPr>
        <w:t>on</w:t>
      </w:r>
      <w:r>
        <w:rPr>
          <w:spacing w:val="-28"/>
          <w:w w:val="105"/>
        </w:rPr>
        <w:t xml:space="preserve"> </w:t>
      </w:r>
      <w:r>
        <w:rPr>
          <w:w w:val="105"/>
        </w:rPr>
        <w:t>subjective</w:t>
      </w:r>
      <w:r>
        <w:rPr>
          <w:spacing w:val="-27"/>
          <w:w w:val="105"/>
        </w:rPr>
        <w:t xml:space="preserve"> </w:t>
      </w:r>
      <w:r>
        <w:rPr>
          <w:w w:val="105"/>
        </w:rPr>
        <w:t>norms</w:t>
      </w:r>
      <w:r>
        <w:rPr>
          <w:spacing w:val="-28"/>
          <w:w w:val="105"/>
        </w:rPr>
        <w:t xml:space="preserve"> </w:t>
      </w:r>
      <w:r>
        <w:rPr>
          <w:w w:val="105"/>
        </w:rPr>
        <w:t>in</w:t>
      </w:r>
      <w:r>
        <w:rPr>
          <w:spacing w:val="-28"/>
          <w:w w:val="105"/>
        </w:rPr>
        <w:t xml:space="preserve"> </w:t>
      </w:r>
      <w:r>
        <w:rPr>
          <w:w w:val="105"/>
        </w:rPr>
        <w:t>the</w:t>
      </w:r>
      <w:r>
        <w:rPr>
          <w:spacing w:val="-28"/>
          <w:w w:val="105"/>
        </w:rPr>
        <w:t xml:space="preserve"> </w:t>
      </w:r>
      <w:r>
        <w:rPr>
          <w:w w:val="105"/>
        </w:rPr>
        <w:t>improvement</w:t>
      </w:r>
      <w:r>
        <w:rPr>
          <w:spacing w:val="-27"/>
          <w:w w:val="105"/>
        </w:rPr>
        <w:t xml:space="preserve"> </w:t>
      </w:r>
      <w:r>
        <w:rPr>
          <w:w w:val="105"/>
        </w:rPr>
        <w:t>of</w:t>
      </w:r>
      <w:r>
        <w:rPr>
          <w:spacing w:val="-28"/>
          <w:w w:val="105"/>
        </w:rPr>
        <w:t xml:space="preserve"> </w:t>
      </w:r>
      <w:r>
        <w:rPr>
          <w:w w:val="105"/>
        </w:rPr>
        <w:t>low-sodium</w:t>
      </w:r>
      <w:r>
        <w:rPr>
          <w:spacing w:val="-28"/>
          <w:w w:val="105"/>
        </w:rPr>
        <w:t xml:space="preserve"> </w:t>
      </w:r>
      <w:r>
        <w:rPr>
          <w:w w:val="105"/>
        </w:rPr>
        <w:t>diet</w:t>
      </w:r>
      <w:r>
        <w:rPr>
          <w:spacing w:val="-28"/>
          <w:w w:val="105"/>
        </w:rPr>
        <w:t xml:space="preserve"> </w:t>
      </w:r>
      <w:r>
        <w:rPr>
          <w:w w:val="105"/>
        </w:rPr>
        <w:t>compliance in the short-term and long-term (Rodrigues et al,</w:t>
      </w:r>
      <w:r>
        <w:rPr>
          <w:spacing w:val="-27"/>
          <w:w w:val="105"/>
        </w:rPr>
        <w:t xml:space="preserve"> </w:t>
      </w:r>
      <w:r>
        <w:rPr>
          <w:w w:val="105"/>
        </w:rPr>
        <w:t>2017).</w:t>
      </w:r>
    </w:p>
    <w:p w:rsidR="00851CE6" w:rsidRDefault="00FF3D18">
      <w:pPr>
        <w:pStyle w:val="BodyText"/>
        <w:spacing w:line="295" w:lineRule="auto"/>
        <w:ind w:left="410" w:right="646" w:firstLine="429"/>
        <w:jc w:val="both"/>
      </w:pPr>
      <w:r>
        <w:rPr>
          <w:w w:val="105"/>
        </w:rPr>
        <w:t>Intervention</w:t>
      </w:r>
      <w:r>
        <w:rPr>
          <w:spacing w:val="-30"/>
          <w:w w:val="105"/>
        </w:rPr>
        <w:t xml:space="preserve"> </w:t>
      </w:r>
      <w:r>
        <w:rPr>
          <w:w w:val="105"/>
        </w:rPr>
        <w:t>Theory-b</w:t>
      </w:r>
      <w:r>
        <w:rPr>
          <w:w w:val="105"/>
        </w:rPr>
        <w:t>ased</w:t>
      </w:r>
      <w:r>
        <w:rPr>
          <w:spacing w:val="-28"/>
          <w:w w:val="105"/>
        </w:rPr>
        <w:t xml:space="preserve"> </w:t>
      </w:r>
      <w:r>
        <w:rPr>
          <w:w w:val="105"/>
        </w:rPr>
        <w:t>Low-sodium</w:t>
      </w:r>
      <w:r>
        <w:rPr>
          <w:spacing w:val="-27"/>
          <w:w w:val="105"/>
        </w:rPr>
        <w:t xml:space="preserve"> </w:t>
      </w:r>
      <w:r>
        <w:rPr>
          <w:w w:val="105"/>
        </w:rPr>
        <w:t>Diet</w:t>
      </w:r>
      <w:r>
        <w:rPr>
          <w:spacing w:val="-27"/>
          <w:w w:val="105"/>
        </w:rPr>
        <w:t xml:space="preserve"> </w:t>
      </w:r>
      <w:r>
        <w:rPr>
          <w:w w:val="105"/>
        </w:rPr>
        <w:t>Education</w:t>
      </w:r>
      <w:r>
        <w:rPr>
          <w:spacing w:val="-27"/>
          <w:w w:val="105"/>
        </w:rPr>
        <w:t xml:space="preserve"> </w:t>
      </w:r>
      <w:r>
        <w:rPr>
          <w:w w:val="105"/>
        </w:rPr>
        <w:t>based</w:t>
      </w:r>
      <w:r>
        <w:rPr>
          <w:spacing w:val="-28"/>
          <w:w w:val="105"/>
        </w:rPr>
        <w:t xml:space="preserve"> </w:t>
      </w:r>
      <w:r>
        <w:rPr>
          <w:w w:val="105"/>
        </w:rPr>
        <w:t>on</w:t>
      </w:r>
      <w:r>
        <w:rPr>
          <w:spacing w:val="-27"/>
          <w:w w:val="105"/>
        </w:rPr>
        <w:t xml:space="preserve"> </w:t>
      </w:r>
      <w:r>
        <w:rPr>
          <w:w w:val="105"/>
        </w:rPr>
        <w:t>by</w:t>
      </w:r>
      <w:r>
        <w:rPr>
          <w:spacing w:val="-27"/>
          <w:w w:val="105"/>
        </w:rPr>
        <w:t xml:space="preserve"> </w:t>
      </w:r>
      <w:r>
        <w:rPr>
          <w:w w:val="105"/>
        </w:rPr>
        <w:t>the</w:t>
      </w:r>
      <w:r>
        <w:rPr>
          <w:spacing w:val="-27"/>
          <w:w w:val="105"/>
        </w:rPr>
        <w:t xml:space="preserve"> </w:t>
      </w:r>
      <w:r>
        <w:rPr>
          <w:w w:val="105"/>
        </w:rPr>
        <w:t>approach Health promotion Model in this study can improve the subjective norm which is built</w:t>
      </w:r>
      <w:r>
        <w:rPr>
          <w:spacing w:val="-11"/>
          <w:w w:val="105"/>
        </w:rPr>
        <w:t xml:space="preserve"> </w:t>
      </w:r>
      <w:r>
        <w:rPr>
          <w:w w:val="105"/>
        </w:rPr>
        <w:t>by</w:t>
      </w:r>
      <w:r>
        <w:rPr>
          <w:spacing w:val="-11"/>
          <w:w w:val="105"/>
        </w:rPr>
        <w:t xml:space="preserve"> </w:t>
      </w:r>
      <w:r>
        <w:rPr>
          <w:w w:val="105"/>
        </w:rPr>
        <w:t>interpersonal</w:t>
      </w:r>
      <w:r>
        <w:rPr>
          <w:spacing w:val="-11"/>
          <w:w w:val="105"/>
        </w:rPr>
        <w:t xml:space="preserve"> </w:t>
      </w:r>
      <w:r>
        <w:rPr>
          <w:w w:val="105"/>
        </w:rPr>
        <w:t>influence</w:t>
      </w:r>
      <w:r>
        <w:rPr>
          <w:spacing w:val="-10"/>
          <w:w w:val="105"/>
        </w:rPr>
        <w:t xml:space="preserve"> </w:t>
      </w:r>
      <w:r>
        <w:rPr>
          <w:w w:val="105"/>
        </w:rPr>
        <w:t>and</w:t>
      </w:r>
      <w:r>
        <w:rPr>
          <w:spacing w:val="-11"/>
          <w:w w:val="105"/>
        </w:rPr>
        <w:t xml:space="preserve"> </w:t>
      </w:r>
      <w:r>
        <w:rPr>
          <w:w w:val="105"/>
        </w:rPr>
        <w:t>the</w:t>
      </w:r>
      <w:r>
        <w:rPr>
          <w:spacing w:val="-11"/>
          <w:w w:val="105"/>
        </w:rPr>
        <w:t xml:space="preserve"> </w:t>
      </w:r>
      <w:r>
        <w:rPr>
          <w:w w:val="105"/>
        </w:rPr>
        <w:t>influence</w:t>
      </w:r>
      <w:r>
        <w:rPr>
          <w:spacing w:val="-10"/>
          <w:w w:val="105"/>
        </w:rPr>
        <w:t xml:space="preserve"> </w:t>
      </w:r>
      <w:r>
        <w:rPr>
          <w:w w:val="105"/>
        </w:rPr>
        <w:t>of</w:t>
      </w:r>
      <w:r>
        <w:rPr>
          <w:spacing w:val="-11"/>
          <w:w w:val="105"/>
        </w:rPr>
        <w:t xml:space="preserve"> </w:t>
      </w:r>
      <w:r>
        <w:rPr>
          <w:w w:val="105"/>
        </w:rPr>
        <w:t>situational,</w:t>
      </w:r>
      <w:r>
        <w:rPr>
          <w:spacing w:val="-11"/>
          <w:w w:val="105"/>
        </w:rPr>
        <w:t xml:space="preserve"> </w:t>
      </w:r>
      <w:r>
        <w:rPr>
          <w:w w:val="105"/>
        </w:rPr>
        <w:t>intervention</w:t>
      </w:r>
      <w:r>
        <w:rPr>
          <w:spacing w:val="-13"/>
          <w:w w:val="105"/>
        </w:rPr>
        <w:t xml:space="preserve"> </w:t>
      </w:r>
      <w:r>
        <w:rPr>
          <w:w w:val="105"/>
        </w:rPr>
        <w:t>Theory- based</w:t>
      </w:r>
      <w:r>
        <w:rPr>
          <w:spacing w:val="-7"/>
          <w:w w:val="105"/>
        </w:rPr>
        <w:t xml:space="preserve"> </w:t>
      </w:r>
      <w:r>
        <w:rPr>
          <w:w w:val="105"/>
        </w:rPr>
        <w:t>Low-sodium</w:t>
      </w:r>
      <w:r>
        <w:rPr>
          <w:spacing w:val="-7"/>
          <w:w w:val="105"/>
        </w:rPr>
        <w:t xml:space="preserve"> </w:t>
      </w:r>
      <w:r>
        <w:rPr>
          <w:w w:val="105"/>
        </w:rPr>
        <w:t>Diet</w:t>
      </w:r>
      <w:r>
        <w:rPr>
          <w:spacing w:val="-7"/>
          <w:w w:val="105"/>
        </w:rPr>
        <w:t xml:space="preserve"> </w:t>
      </w:r>
      <w:r>
        <w:rPr>
          <w:w w:val="105"/>
        </w:rPr>
        <w:t>Education</w:t>
      </w:r>
      <w:r>
        <w:rPr>
          <w:spacing w:val="-7"/>
          <w:w w:val="105"/>
        </w:rPr>
        <w:t xml:space="preserve"> </w:t>
      </w:r>
      <w:r>
        <w:rPr>
          <w:w w:val="105"/>
        </w:rPr>
        <w:t>explained</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elderly</w:t>
      </w:r>
      <w:r>
        <w:rPr>
          <w:spacing w:val="-7"/>
          <w:w w:val="105"/>
        </w:rPr>
        <w:t xml:space="preserve"> </w:t>
      </w:r>
      <w:r>
        <w:rPr>
          <w:w w:val="105"/>
        </w:rPr>
        <w:t>and</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family</w:t>
      </w:r>
      <w:r>
        <w:rPr>
          <w:spacing w:val="-7"/>
          <w:w w:val="105"/>
        </w:rPr>
        <w:t xml:space="preserve"> </w:t>
      </w:r>
      <w:r>
        <w:rPr>
          <w:w w:val="105"/>
        </w:rPr>
        <w:t>that</w:t>
      </w:r>
      <w:r>
        <w:rPr>
          <w:spacing w:val="-7"/>
          <w:w w:val="105"/>
        </w:rPr>
        <w:t xml:space="preserve"> </w:t>
      </w:r>
      <w:r>
        <w:rPr>
          <w:w w:val="105"/>
        </w:rPr>
        <w:t>the people around (family) plays a role as a giver of feedback, motivation, support, or even</w:t>
      </w:r>
      <w:r>
        <w:rPr>
          <w:spacing w:val="-7"/>
          <w:w w:val="105"/>
        </w:rPr>
        <w:t xml:space="preserve"> </w:t>
      </w:r>
      <w:r>
        <w:rPr>
          <w:w w:val="105"/>
        </w:rPr>
        <w:t>become</w:t>
      </w:r>
      <w:r>
        <w:rPr>
          <w:spacing w:val="-7"/>
          <w:w w:val="105"/>
        </w:rPr>
        <w:t xml:space="preserve"> </w:t>
      </w:r>
      <w:r>
        <w:rPr>
          <w:w w:val="105"/>
        </w:rPr>
        <w:t>supervisors</w:t>
      </w:r>
      <w:r>
        <w:rPr>
          <w:spacing w:val="-7"/>
          <w:w w:val="105"/>
        </w:rPr>
        <w:t xml:space="preserve"> </w:t>
      </w:r>
      <w:r>
        <w:rPr>
          <w:w w:val="105"/>
        </w:rPr>
        <w:t>in</w:t>
      </w:r>
      <w:r>
        <w:rPr>
          <w:spacing w:val="-7"/>
          <w:w w:val="105"/>
        </w:rPr>
        <w:t xml:space="preserve"> </w:t>
      </w:r>
      <w:r>
        <w:rPr>
          <w:w w:val="105"/>
        </w:rPr>
        <w:t>order</w:t>
      </w:r>
      <w:r>
        <w:rPr>
          <w:spacing w:val="-7"/>
          <w:w w:val="105"/>
        </w:rPr>
        <w:t xml:space="preserve"> </w:t>
      </w:r>
      <w:r>
        <w:rPr>
          <w:w w:val="105"/>
        </w:rPr>
        <w:t>to</w:t>
      </w:r>
      <w:r>
        <w:rPr>
          <w:spacing w:val="-7"/>
          <w:w w:val="105"/>
        </w:rPr>
        <w:t xml:space="preserve"> </w:t>
      </w:r>
      <w:r>
        <w:rPr>
          <w:w w:val="105"/>
        </w:rPr>
        <w:t>ensure</w:t>
      </w:r>
      <w:r>
        <w:rPr>
          <w:spacing w:val="-7"/>
          <w:w w:val="105"/>
        </w:rPr>
        <w:t xml:space="preserve"> </w:t>
      </w:r>
      <w:r>
        <w:rPr>
          <w:w w:val="105"/>
        </w:rPr>
        <w:t>the</w:t>
      </w:r>
      <w:r>
        <w:rPr>
          <w:spacing w:val="-7"/>
          <w:w w:val="105"/>
        </w:rPr>
        <w:t xml:space="preserve"> </w:t>
      </w:r>
      <w:r>
        <w:rPr>
          <w:w w:val="105"/>
        </w:rPr>
        <w:t>compliance</w:t>
      </w:r>
      <w:r>
        <w:rPr>
          <w:spacing w:val="-6"/>
          <w:w w:val="105"/>
        </w:rPr>
        <w:t xml:space="preserve"> </w:t>
      </w:r>
      <w:r>
        <w:rPr>
          <w:w w:val="105"/>
        </w:rPr>
        <w:t>of</w:t>
      </w:r>
      <w:r>
        <w:rPr>
          <w:spacing w:val="-7"/>
          <w:w w:val="105"/>
        </w:rPr>
        <w:t xml:space="preserve"> </w:t>
      </w:r>
      <w:r>
        <w:rPr>
          <w:w w:val="105"/>
        </w:rPr>
        <w:t>the</w:t>
      </w:r>
      <w:r>
        <w:rPr>
          <w:spacing w:val="-7"/>
          <w:w w:val="105"/>
        </w:rPr>
        <w:t xml:space="preserve"> </w:t>
      </w:r>
      <w:r>
        <w:rPr>
          <w:w w:val="105"/>
        </w:rPr>
        <w:t>elderly</w:t>
      </w:r>
      <w:r>
        <w:rPr>
          <w:spacing w:val="-7"/>
          <w:w w:val="105"/>
        </w:rPr>
        <w:t xml:space="preserve"> </w:t>
      </w:r>
      <w:r>
        <w:rPr>
          <w:w w:val="105"/>
        </w:rPr>
        <w:t>in</w:t>
      </w:r>
      <w:r>
        <w:rPr>
          <w:spacing w:val="-7"/>
          <w:w w:val="105"/>
        </w:rPr>
        <w:t xml:space="preserve"> </w:t>
      </w:r>
      <w:r>
        <w:rPr>
          <w:w w:val="105"/>
        </w:rPr>
        <w:t xml:space="preserve">carrying out low-sodium diet (interpersonal </w:t>
      </w:r>
      <w:r>
        <w:rPr>
          <w:w w:val="105"/>
        </w:rPr>
        <w:t>influence), while the elderly themselves should also have the motivation to believe that what was done by the family solely for the sake of the healing of the elderly itself, in other words the sufferer have to have the confidence</w:t>
      </w:r>
      <w:r>
        <w:rPr>
          <w:spacing w:val="-24"/>
          <w:w w:val="105"/>
        </w:rPr>
        <w:t xml:space="preserve"> </w:t>
      </w:r>
      <w:r>
        <w:rPr>
          <w:w w:val="105"/>
        </w:rPr>
        <w:t>to</w:t>
      </w:r>
      <w:r>
        <w:rPr>
          <w:spacing w:val="-24"/>
          <w:w w:val="105"/>
        </w:rPr>
        <w:t xml:space="preserve"> </w:t>
      </w:r>
      <w:r>
        <w:rPr>
          <w:w w:val="105"/>
        </w:rPr>
        <w:t>trust</w:t>
      </w:r>
      <w:r>
        <w:rPr>
          <w:spacing w:val="-23"/>
          <w:w w:val="105"/>
        </w:rPr>
        <w:t xml:space="preserve"> </w:t>
      </w:r>
      <w:r>
        <w:rPr>
          <w:w w:val="105"/>
        </w:rPr>
        <w:t>and</w:t>
      </w:r>
      <w:r>
        <w:rPr>
          <w:spacing w:val="-24"/>
          <w:w w:val="105"/>
        </w:rPr>
        <w:t xml:space="preserve"> </w:t>
      </w:r>
      <w:r>
        <w:rPr>
          <w:w w:val="105"/>
        </w:rPr>
        <w:t>comply</w:t>
      </w:r>
      <w:r>
        <w:rPr>
          <w:spacing w:val="-24"/>
          <w:w w:val="105"/>
        </w:rPr>
        <w:t xml:space="preserve"> </w:t>
      </w:r>
      <w:r>
        <w:rPr>
          <w:w w:val="105"/>
        </w:rPr>
        <w:t>with</w:t>
      </w:r>
      <w:r>
        <w:rPr>
          <w:spacing w:val="-24"/>
          <w:w w:val="105"/>
        </w:rPr>
        <w:t xml:space="preserve"> </w:t>
      </w:r>
      <w:r>
        <w:rPr>
          <w:w w:val="105"/>
        </w:rPr>
        <w:t>what</w:t>
      </w:r>
      <w:r>
        <w:rPr>
          <w:spacing w:val="-23"/>
          <w:w w:val="105"/>
        </w:rPr>
        <w:t xml:space="preserve"> </w:t>
      </w:r>
      <w:r>
        <w:rPr>
          <w:w w:val="105"/>
        </w:rPr>
        <w:t>is</w:t>
      </w:r>
      <w:r>
        <w:rPr>
          <w:spacing w:val="-24"/>
          <w:w w:val="105"/>
        </w:rPr>
        <w:t xml:space="preserve"> </w:t>
      </w:r>
      <w:r>
        <w:rPr>
          <w:w w:val="105"/>
        </w:rPr>
        <w:t>recommended</w:t>
      </w:r>
      <w:r>
        <w:rPr>
          <w:spacing w:val="-24"/>
          <w:w w:val="105"/>
        </w:rPr>
        <w:t xml:space="preserve"> </w:t>
      </w:r>
      <w:r>
        <w:rPr>
          <w:w w:val="105"/>
        </w:rPr>
        <w:t>by</w:t>
      </w:r>
      <w:r>
        <w:rPr>
          <w:spacing w:val="-24"/>
          <w:w w:val="105"/>
        </w:rPr>
        <w:t xml:space="preserve"> </w:t>
      </w:r>
      <w:r>
        <w:rPr>
          <w:w w:val="105"/>
        </w:rPr>
        <w:t>the</w:t>
      </w:r>
      <w:r>
        <w:rPr>
          <w:spacing w:val="-24"/>
          <w:w w:val="105"/>
        </w:rPr>
        <w:t xml:space="preserve"> </w:t>
      </w:r>
      <w:r>
        <w:rPr>
          <w:w w:val="105"/>
        </w:rPr>
        <w:t>family</w:t>
      </w:r>
      <w:r>
        <w:rPr>
          <w:spacing w:val="-23"/>
          <w:w w:val="105"/>
        </w:rPr>
        <w:t xml:space="preserve"> </w:t>
      </w:r>
      <w:r>
        <w:rPr>
          <w:w w:val="105"/>
        </w:rPr>
        <w:t>(the</w:t>
      </w:r>
      <w:r>
        <w:rPr>
          <w:spacing w:val="-24"/>
          <w:w w:val="105"/>
        </w:rPr>
        <w:t xml:space="preserve"> </w:t>
      </w:r>
      <w:r>
        <w:rPr>
          <w:w w:val="105"/>
        </w:rPr>
        <w:t>influence of</w:t>
      </w:r>
      <w:r>
        <w:rPr>
          <w:spacing w:val="-4"/>
          <w:w w:val="105"/>
        </w:rPr>
        <w:t xml:space="preserve"> </w:t>
      </w:r>
      <w:r>
        <w:rPr>
          <w:w w:val="105"/>
        </w:rPr>
        <w:t>situational).</w:t>
      </w:r>
      <w:r>
        <w:rPr>
          <w:spacing w:val="-5"/>
          <w:w w:val="105"/>
        </w:rPr>
        <w:t xml:space="preserve"> </w:t>
      </w:r>
      <w:r>
        <w:rPr>
          <w:w w:val="105"/>
        </w:rPr>
        <w:t>It</w:t>
      </w:r>
      <w:r>
        <w:rPr>
          <w:spacing w:val="-4"/>
          <w:w w:val="105"/>
        </w:rPr>
        <w:t xml:space="preserve"> </w:t>
      </w:r>
      <w:r>
        <w:rPr>
          <w:w w:val="105"/>
        </w:rPr>
        <w:t>is</w:t>
      </w:r>
      <w:r>
        <w:rPr>
          <w:spacing w:val="-4"/>
          <w:w w:val="105"/>
        </w:rPr>
        <w:t xml:space="preserve"> </w:t>
      </w:r>
      <w:r>
        <w:rPr>
          <w:w w:val="105"/>
        </w:rPr>
        <w:t>the</w:t>
      </w:r>
      <w:r>
        <w:rPr>
          <w:spacing w:val="-4"/>
          <w:w w:val="105"/>
        </w:rPr>
        <w:t xml:space="preserve"> </w:t>
      </w:r>
      <w:r>
        <w:rPr>
          <w:w w:val="105"/>
        </w:rPr>
        <w:t>same</w:t>
      </w:r>
      <w:r>
        <w:rPr>
          <w:spacing w:val="-4"/>
          <w:w w:val="105"/>
        </w:rPr>
        <w:t xml:space="preserve"> </w:t>
      </w:r>
      <w:r>
        <w:rPr>
          <w:w w:val="105"/>
        </w:rPr>
        <w:t>with</w:t>
      </w:r>
      <w:r>
        <w:rPr>
          <w:spacing w:val="-4"/>
          <w:w w:val="105"/>
        </w:rPr>
        <w:t xml:space="preserve"> </w:t>
      </w:r>
      <w:r>
        <w:rPr>
          <w:w w:val="105"/>
        </w:rPr>
        <w:t>the</w:t>
      </w:r>
      <w:r>
        <w:rPr>
          <w:spacing w:val="-4"/>
          <w:w w:val="105"/>
        </w:rPr>
        <w:t xml:space="preserve"> </w:t>
      </w:r>
      <w:r>
        <w:rPr>
          <w:w w:val="105"/>
        </w:rPr>
        <w:t>results</w:t>
      </w:r>
      <w:r>
        <w:rPr>
          <w:spacing w:val="-3"/>
          <w:w w:val="105"/>
        </w:rPr>
        <w:t xml:space="preserve"> </w:t>
      </w:r>
      <w:r>
        <w:rPr>
          <w:w w:val="105"/>
        </w:rPr>
        <w:t>of</w:t>
      </w:r>
      <w:r>
        <w:rPr>
          <w:spacing w:val="-4"/>
          <w:w w:val="105"/>
        </w:rPr>
        <w:t xml:space="preserve"> </w:t>
      </w:r>
      <w:r>
        <w:rPr>
          <w:w w:val="105"/>
        </w:rPr>
        <w:t>a</w:t>
      </w:r>
      <w:r>
        <w:rPr>
          <w:spacing w:val="-4"/>
          <w:w w:val="105"/>
        </w:rPr>
        <w:t xml:space="preserve"> </w:t>
      </w:r>
      <w:r>
        <w:rPr>
          <w:w w:val="105"/>
        </w:rPr>
        <w:t>study</w:t>
      </w:r>
      <w:r>
        <w:rPr>
          <w:spacing w:val="-4"/>
          <w:w w:val="105"/>
        </w:rPr>
        <w:t xml:space="preserve"> </w:t>
      </w:r>
      <w:r>
        <w:rPr>
          <w:w w:val="105"/>
        </w:rPr>
        <w:t>conducted</w:t>
      </w:r>
      <w:r>
        <w:rPr>
          <w:spacing w:val="-4"/>
          <w:w w:val="105"/>
        </w:rPr>
        <w:t xml:space="preserve"> </w:t>
      </w:r>
      <w:r>
        <w:rPr>
          <w:w w:val="105"/>
        </w:rPr>
        <w:t>in</w:t>
      </w:r>
      <w:r>
        <w:rPr>
          <w:spacing w:val="-4"/>
          <w:w w:val="105"/>
        </w:rPr>
        <w:t xml:space="preserve"> </w:t>
      </w:r>
      <w:r>
        <w:rPr>
          <w:w w:val="105"/>
        </w:rPr>
        <w:t>Nepal</w:t>
      </w:r>
      <w:r>
        <w:rPr>
          <w:spacing w:val="-4"/>
          <w:w w:val="105"/>
        </w:rPr>
        <w:t xml:space="preserve"> </w:t>
      </w:r>
      <w:r>
        <w:rPr>
          <w:w w:val="105"/>
        </w:rPr>
        <w:t>with</w:t>
      </w:r>
      <w:r>
        <w:rPr>
          <w:spacing w:val="-4"/>
          <w:w w:val="105"/>
        </w:rPr>
        <w:t xml:space="preserve"> </w:t>
      </w:r>
      <w:r>
        <w:rPr>
          <w:w w:val="105"/>
        </w:rPr>
        <w:t>180 hypertensive patients who show that family support as well as social can improve compliance</w:t>
      </w:r>
      <w:r>
        <w:rPr>
          <w:spacing w:val="-5"/>
          <w:w w:val="105"/>
        </w:rPr>
        <w:t xml:space="preserve"> </w:t>
      </w:r>
      <w:r>
        <w:rPr>
          <w:w w:val="105"/>
        </w:rPr>
        <w:t>with</w:t>
      </w:r>
      <w:r>
        <w:rPr>
          <w:spacing w:val="-5"/>
          <w:w w:val="105"/>
        </w:rPr>
        <w:t xml:space="preserve"> </w:t>
      </w:r>
      <w:r>
        <w:rPr>
          <w:w w:val="105"/>
        </w:rPr>
        <w:t>low-sodium</w:t>
      </w:r>
      <w:r>
        <w:rPr>
          <w:spacing w:val="-5"/>
          <w:w w:val="105"/>
        </w:rPr>
        <w:t xml:space="preserve"> </w:t>
      </w:r>
      <w:r>
        <w:rPr>
          <w:w w:val="105"/>
        </w:rPr>
        <w:t>diet</w:t>
      </w:r>
      <w:r>
        <w:rPr>
          <w:spacing w:val="-5"/>
          <w:w w:val="105"/>
        </w:rPr>
        <w:t xml:space="preserve"> </w:t>
      </w:r>
      <w:r>
        <w:rPr>
          <w:w w:val="105"/>
        </w:rPr>
        <w:t>to</w:t>
      </w:r>
      <w:r>
        <w:rPr>
          <w:spacing w:val="-5"/>
          <w:w w:val="105"/>
        </w:rPr>
        <w:t xml:space="preserve"> </w:t>
      </w:r>
      <w:r>
        <w:rPr>
          <w:w w:val="105"/>
        </w:rPr>
        <w:t>encourage</w:t>
      </w:r>
      <w:r>
        <w:rPr>
          <w:spacing w:val="-5"/>
          <w:w w:val="105"/>
        </w:rPr>
        <w:t xml:space="preserve"> </w:t>
      </w:r>
      <w:r>
        <w:rPr>
          <w:w w:val="105"/>
        </w:rPr>
        <w:t>optimism,</w:t>
      </w:r>
      <w:r>
        <w:rPr>
          <w:spacing w:val="-5"/>
          <w:w w:val="105"/>
        </w:rPr>
        <w:t xml:space="preserve"> </w:t>
      </w:r>
      <w:r>
        <w:rPr>
          <w:w w:val="105"/>
        </w:rPr>
        <w:t>self-belief</w:t>
      </w:r>
      <w:r>
        <w:rPr>
          <w:spacing w:val="-5"/>
          <w:w w:val="105"/>
        </w:rPr>
        <w:t xml:space="preserve"> </w:t>
      </w:r>
      <w:r>
        <w:rPr>
          <w:w w:val="105"/>
        </w:rPr>
        <w:t>and</w:t>
      </w:r>
      <w:r>
        <w:rPr>
          <w:spacing w:val="-5"/>
          <w:w w:val="105"/>
        </w:rPr>
        <w:t xml:space="preserve"> </w:t>
      </w:r>
      <w:r>
        <w:rPr>
          <w:w w:val="105"/>
        </w:rPr>
        <w:t>motivation that</w:t>
      </w:r>
      <w:r>
        <w:rPr>
          <w:spacing w:val="-7"/>
          <w:w w:val="105"/>
        </w:rPr>
        <w:t xml:space="preserve"> </w:t>
      </w:r>
      <w:r>
        <w:rPr>
          <w:w w:val="105"/>
        </w:rPr>
        <w:t>influence</w:t>
      </w:r>
      <w:r>
        <w:rPr>
          <w:spacing w:val="-6"/>
          <w:w w:val="105"/>
        </w:rPr>
        <w:t xml:space="preserve"> </w:t>
      </w:r>
      <w:r>
        <w:rPr>
          <w:w w:val="105"/>
        </w:rPr>
        <w:t>health</w:t>
      </w:r>
      <w:r>
        <w:rPr>
          <w:spacing w:val="-7"/>
          <w:w w:val="105"/>
        </w:rPr>
        <w:t xml:space="preserve"> </w:t>
      </w:r>
      <w:r>
        <w:rPr>
          <w:w w:val="105"/>
        </w:rPr>
        <w:t>behaviour</w:t>
      </w:r>
      <w:r>
        <w:rPr>
          <w:spacing w:val="-6"/>
          <w:w w:val="105"/>
        </w:rPr>
        <w:t xml:space="preserve"> </w:t>
      </w:r>
      <w:r>
        <w:rPr>
          <w:w w:val="105"/>
        </w:rPr>
        <w:t>change</w:t>
      </w:r>
      <w:r>
        <w:rPr>
          <w:spacing w:val="-6"/>
          <w:w w:val="105"/>
        </w:rPr>
        <w:t xml:space="preserve"> </w:t>
      </w:r>
      <w:r>
        <w:rPr>
          <w:w w:val="105"/>
        </w:rPr>
        <w:t>are</w:t>
      </w:r>
      <w:r>
        <w:rPr>
          <w:spacing w:val="-7"/>
          <w:w w:val="105"/>
        </w:rPr>
        <w:t xml:space="preserve"> </w:t>
      </w:r>
      <w:r>
        <w:rPr>
          <w:w w:val="105"/>
        </w:rPr>
        <w:t>negative</w:t>
      </w:r>
      <w:r>
        <w:rPr>
          <w:spacing w:val="-6"/>
          <w:w w:val="105"/>
        </w:rPr>
        <w:t xml:space="preserve"> </w:t>
      </w:r>
      <w:r>
        <w:rPr>
          <w:w w:val="105"/>
        </w:rPr>
        <w:t>(Ghimire</w:t>
      </w:r>
      <w:r>
        <w:rPr>
          <w:spacing w:val="-6"/>
          <w:w w:val="105"/>
        </w:rPr>
        <w:t xml:space="preserve"> </w:t>
      </w:r>
      <w:r>
        <w:rPr>
          <w:w w:val="105"/>
        </w:rPr>
        <w:t>et</w:t>
      </w:r>
      <w:r>
        <w:rPr>
          <w:spacing w:val="-7"/>
          <w:w w:val="105"/>
        </w:rPr>
        <w:t xml:space="preserve"> </w:t>
      </w:r>
      <w:r>
        <w:rPr>
          <w:w w:val="105"/>
        </w:rPr>
        <w:t>al.,</w:t>
      </w:r>
      <w:r>
        <w:rPr>
          <w:spacing w:val="-6"/>
          <w:w w:val="105"/>
        </w:rPr>
        <w:t xml:space="preserve"> </w:t>
      </w:r>
      <w:r>
        <w:rPr>
          <w:w w:val="105"/>
        </w:rPr>
        <w:t>2018).</w:t>
      </w:r>
    </w:p>
    <w:p w:rsidR="00851CE6" w:rsidRDefault="00FF3D18">
      <w:pPr>
        <w:pStyle w:val="BodyText"/>
        <w:spacing w:line="295" w:lineRule="auto"/>
        <w:ind w:left="410" w:right="646" w:firstLine="429"/>
        <w:jc w:val="both"/>
      </w:pPr>
      <w:r>
        <w:rPr>
          <w:w w:val="105"/>
        </w:rPr>
        <w:t>The results of this study shows that the intervention Theory-based</w:t>
      </w:r>
      <w:r>
        <w:rPr>
          <w:spacing w:val="-40"/>
          <w:w w:val="105"/>
        </w:rPr>
        <w:t xml:space="preserve"> </w:t>
      </w:r>
      <w:r>
        <w:rPr>
          <w:w w:val="105"/>
        </w:rPr>
        <w:t>Low-sodium Diet</w:t>
      </w:r>
      <w:r>
        <w:rPr>
          <w:spacing w:val="-5"/>
          <w:w w:val="105"/>
        </w:rPr>
        <w:t xml:space="preserve"> </w:t>
      </w:r>
      <w:r>
        <w:rPr>
          <w:w w:val="105"/>
        </w:rPr>
        <w:t>Education</w:t>
      </w:r>
      <w:r>
        <w:rPr>
          <w:spacing w:val="-4"/>
          <w:w w:val="105"/>
        </w:rPr>
        <w:t xml:space="preserve"> </w:t>
      </w:r>
      <w:r>
        <w:rPr>
          <w:w w:val="105"/>
        </w:rPr>
        <w:t>has</w:t>
      </w:r>
      <w:r>
        <w:rPr>
          <w:spacing w:val="-4"/>
          <w:w w:val="105"/>
        </w:rPr>
        <w:t xml:space="preserve"> </w:t>
      </w:r>
      <w:r>
        <w:rPr>
          <w:w w:val="105"/>
        </w:rPr>
        <w:t>a</w:t>
      </w:r>
      <w:r>
        <w:rPr>
          <w:spacing w:val="-5"/>
          <w:w w:val="105"/>
        </w:rPr>
        <w:t xml:space="preserve"> </w:t>
      </w:r>
      <w:r>
        <w:rPr>
          <w:w w:val="105"/>
        </w:rPr>
        <w:t>significant</w:t>
      </w:r>
      <w:r>
        <w:rPr>
          <w:spacing w:val="-4"/>
          <w:w w:val="105"/>
        </w:rPr>
        <w:t xml:space="preserve"> </w:t>
      </w:r>
      <w:r>
        <w:rPr>
          <w:w w:val="105"/>
        </w:rPr>
        <w:t>effect</w:t>
      </w:r>
      <w:r>
        <w:rPr>
          <w:spacing w:val="-4"/>
          <w:w w:val="105"/>
        </w:rPr>
        <w:t xml:space="preserve"> </w:t>
      </w:r>
      <w:r>
        <w:rPr>
          <w:w w:val="105"/>
        </w:rPr>
        <w:t>in</w:t>
      </w:r>
      <w:r>
        <w:rPr>
          <w:spacing w:val="-4"/>
          <w:w w:val="105"/>
        </w:rPr>
        <w:t xml:space="preserve"> </w:t>
      </w:r>
      <w:r>
        <w:rPr>
          <w:w w:val="105"/>
        </w:rPr>
        <w:t>improving</w:t>
      </w:r>
      <w:r>
        <w:rPr>
          <w:spacing w:val="-5"/>
          <w:w w:val="105"/>
        </w:rPr>
        <w:t xml:space="preserve"> </w:t>
      </w:r>
      <w:r>
        <w:rPr>
          <w:w w:val="105"/>
        </w:rPr>
        <w:t>the</w:t>
      </w:r>
      <w:r>
        <w:rPr>
          <w:spacing w:val="-4"/>
          <w:w w:val="105"/>
        </w:rPr>
        <w:t xml:space="preserve"> </w:t>
      </w:r>
      <w:r>
        <w:rPr>
          <w:w w:val="105"/>
        </w:rPr>
        <w:t>control</w:t>
      </w:r>
      <w:r>
        <w:rPr>
          <w:spacing w:val="-4"/>
          <w:w w:val="105"/>
        </w:rPr>
        <w:t xml:space="preserve"> </w:t>
      </w:r>
      <w:r>
        <w:rPr>
          <w:w w:val="105"/>
        </w:rPr>
        <w:t>behaviour</w:t>
      </w:r>
      <w:r>
        <w:rPr>
          <w:spacing w:val="-5"/>
          <w:w w:val="105"/>
        </w:rPr>
        <w:t xml:space="preserve"> </w:t>
      </w:r>
      <w:r>
        <w:rPr>
          <w:w w:val="105"/>
        </w:rPr>
        <w:t>perceived elderly people with hypertension, the intervention Theory-based Low-sodium Diet Education</w:t>
      </w:r>
      <w:r>
        <w:rPr>
          <w:spacing w:val="-8"/>
          <w:w w:val="105"/>
        </w:rPr>
        <w:t xml:space="preserve"> </w:t>
      </w:r>
      <w:r>
        <w:rPr>
          <w:w w:val="105"/>
        </w:rPr>
        <w:t>help</w:t>
      </w:r>
      <w:r>
        <w:rPr>
          <w:spacing w:val="-7"/>
          <w:w w:val="105"/>
        </w:rPr>
        <w:t xml:space="preserve"> </w:t>
      </w:r>
      <w:r>
        <w:rPr>
          <w:w w:val="105"/>
        </w:rPr>
        <w:t>elderly</w:t>
      </w:r>
      <w:r>
        <w:rPr>
          <w:spacing w:val="-7"/>
          <w:w w:val="105"/>
        </w:rPr>
        <w:t xml:space="preserve"> </w:t>
      </w:r>
      <w:r>
        <w:rPr>
          <w:w w:val="105"/>
        </w:rPr>
        <w:t>people</w:t>
      </w:r>
      <w:r>
        <w:rPr>
          <w:spacing w:val="-7"/>
          <w:w w:val="105"/>
        </w:rPr>
        <w:t xml:space="preserve"> </w:t>
      </w:r>
      <w:r>
        <w:rPr>
          <w:w w:val="105"/>
        </w:rPr>
        <w:t>with</w:t>
      </w:r>
      <w:r>
        <w:rPr>
          <w:spacing w:val="-7"/>
          <w:w w:val="105"/>
        </w:rPr>
        <w:t xml:space="preserve"> </w:t>
      </w:r>
      <w:r>
        <w:rPr>
          <w:w w:val="105"/>
        </w:rPr>
        <w:t>hypertension</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raises</w:t>
      </w:r>
      <w:r>
        <w:rPr>
          <w:spacing w:val="-7"/>
          <w:w w:val="105"/>
        </w:rPr>
        <w:t xml:space="preserve"> </w:t>
      </w:r>
      <w:r>
        <w:rPr>
          <w:w w:val="105"/>
        </w:rPr>
        <w:t>the</w:t>
      </w:r>
      <w:r>
        <w:rPr>
          <w:spacing w:val="-8"/>
          <w:w w:val="105"/>
        </w:rPr>
        <w:t xml:space="preserve"> </w:t>
      </w:r>
      <w:r>
        <w:rPr>
          <w:w w:val="105"/>
        </w:rPr>
        <w:t>positive</w:t>
      </w:r>
      <w:r>
        <w:rPr>
          <w:spacing w:val="-7"/>
          <w:w w:val="105"/>
        </w:rPr>
        <w:t xml:space="preserve"> </w:t>
      </w:r>
      <w:r>
        <w:rPr>
          <w:w w:val="105"/>
        </w:rPr>
        <w:t>perception</w:t>
      </w:r>
    </w:p>
    <w:p w:rsidR="00851CE6" w:rsidRDefault="00851CE6">
      <w:pPr>
        <w:spacing w:line="295" w:lineRule="auto"/>
        <w:jc w:val="both"/>
        <w:sectPr w:rsidR="00851CE6">
          <w:footerReference w:type="default" r:id="rId13"/>
          <w:pgSz w:w="12240" w:h="15840"/>
          <w:pgMar w:top="0" w:right="1720" w:bottom="660" w:left="1720" w:header="0" w:footer="471" w:gutter="0"/>
          <w:pgNumType w:start="73"/>
          <w:cols w:space="720"/>
        </w:sectPr>
      </w:pPr>
    </w:p>
    <w:p w:rsidR="00851CE6" w:rsidRDefault="004E1D17">
      <w:pPr>
        <w:pStyle w:val="BodyText"/>
        <w:spacing w:line="20" w:lineRule="exact"/>
        <w:ind w:left="-1383"/>
        <w:rPr>
          <w:sz w:val="2"/>
        </w:rPr>
      </w:pPr>
      <w:r>
        <w:rPr>
          <w:noProof/>
        </w:rPr>
        <w:lastRenderedPageBreak/>
        <mc:AlternateContent>
          <mc:Choice Requires="wps">
            <w:drawing>
              <wp:anchor distT="0" distB="0" distL="114300" distR="114300" simplePos="0" relativeHeight="15739904" behindDoc="0" locked="0" layoutInCell="1" allowOverlap="1">
                <wp:simplePos x="0" y="0"/>
                <wp:positionH relativeFrom="page">
                  <wp:posOffset>7329170</wp:posOffset>
                </wp:positionH>
                <wp:positionV relativeFrom="page">
                  <wp:posOffset>1270</wp:posOffset>
                </wp:positionV>
                <wp:extent cx="227330" cy="0"/>
                <wp:effectExtent l="0" t="0" r="0" b="0"/>
                <wp:wrapNone/>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5FAD" id="Line 13"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1pt" to="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" strokeweight=".1053mm">
                <w10:wrap anchorx="page" anchory="page"/>
              </v:line>
            </w:pict>
          </mc:Fallback>
        </mc:AlternateContent>
      </w:r>
      <w:r>
        <w:rPr>
          <w:noProof/>
          <w:sz w:val="2"/>
        </w:rPr>
        <mc:AlternateContent>
          <mc:Choice Requires="wpg">
            <w:drawing>
              <wp:inline distT="0" distB="0" distL="0" distR="0">
                <wp:extent cx="227965" cy="3810"/>
                <wp:effectExtent l="13335" t="8890" r="6350" b="6350"/>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810"/>
                          <a:chOff x="0" y="0"/>
                          <a:chExt cx="359" cy="6"/>
                        </a:xfrm>
                      </wpg:grpSpPr>
                      <wps:wsp>
                        <wps:cNvPr id="24" name="Line 12"/>
                        <wps:cNvCnPr>
                          <a:cxnSpLocks noChangeShapeType="1"/>
                        </wps:cNvCnPr>
                        <wps:spPr bwMode="auto">
                          <a:xfrm>
                            <a:off x="358" y="3"/>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2D30E5" id="Group 11" o:spid="_x0000_s1026" style="width:17.95pt;height:.3pt;mso-position-horizontal-relative:char;mso-position-vertical-relative:line"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">
                <v:line id="Line 12" o:spid="_x0000_s1027" style="position:absolute;visibility:visible;mso-wrap-style:square" from="358,3" to="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" strokeweight=".1053mm"/>
                <w10:anchorlock/>
              </v:group>
            </w:pict>
          </mc:Fallback>
        </mc:AlternateContent>
      </w:r>
    </w:p>
    <w:p w:rsidR="00851CE6" w:rsidRDefault="00851CE6">
      <w:pPr>
        <w:pStyle w:val="BodyText"/>
        <w:rPr>
          <w:sz w:val="20"/>
        </w:rPr>
      </w:pPr>
    </w:p>
    <w:p w:rsidR="00851CE6" w:rsidRDefault="00851CE6">
      <w:pPr>
        <w:pStyle w:val="BodyText"/>
        <w:rPr>
          <w:sz w:val="20"/>
        </w:rPr>
      </w:pPr>
    </w:p>
    <w:p w:rsidR="00851CE6" w:rsidRDefault="00851CE6">
      <w:pPr>
        <w:pStyle w:val="BodyText"/>
        <w:spacing w:before="6"/>
        <w:rPr>
          <w:sz w:val="29"/>
        </w:rPr>
      </w:pPr>
    </w:p>
    <w:p w:rsidR="00851CE6" w:rsidRDefault="004E1D17">
      <w:pPr>
        <w:spacing w:before="68"/>
        <w:ind w:left="639"/>
        <w:rPr>
          <w:rFonts w:ascii="Arial"/>
          <w:sz w:val="20"/>
        </w:rPr>
      </w:pPr>
      <w:r>
        <w:rPr>
          <w:noProof/>
        </w:rPr>
        <mc:AlternateContent>
          <mc:Choice Requires="wps">
            <w:drawing>
              <wp:anchor distT="0" distB="0" distL="0" distR="0" simplePos="0" relativeHeight="487598592" behindDoc="1" locked="0" layoutInCell="1" allowOverlap="1">
                <wp:simplePos x="0" y="0"/>
                <wp:positionH relativeFrom="page">
                  <wp:posOffset>1497965</wp:posOffset>
                </wp:positionH>
                <wp:positionV relativeFrom="paragraph">
                  <wp:posOffset>267335</wp:posOffset>
                </wp:positionV>
                <wp:extent cx="4921250" cy="1270"/>
                <wp:effectExtent l="0" t="0" r="0" b="0"/>
                <wp:wrapTopAndBottom/>
                <wp:docPr id="2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359 2359"/>
                            <a:gd name="T1" fmla="*/ T0 w 7750"/>
                            <a:gd name="T2" fmla="+- 0 10109 2359"/>
                            <a:gd name="T3" fmla="*/ T2 w 7750"/>
                          </a:gdLst>
                          <a:ahLst/>
                          <a:cxnLst>
                            <a:cxn ang="0">
                              <a:pos x="T1" y="0"/>
                            </a:cxn>
                            <a:cxn ang="0">
                              <a:pos x="T3" y="0"/>
                            </a:cxn>
                          </a:cxnLst>
                          <a:rect l="0" t="0" r="r" b="b"/>
                          <a:pathLst>
                            <a:path w="7750">
                              <a:moveTo>
                                <a:pt x="0" y="0"/>
                              </a:moveTo>
                              <a:lnTo>
                                <a:pt x="7750" y="0"/>
                              </a:lnTo>
                            </a:path>
                          </a:pathLst>
                        </a:custGeom>
                        <a:noFill/>
                        <a:ln w="7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D93C2" id="Freeform 10" o:spid="_x0000_s1026" style="position:absolute;margin-left:117.95pt;margin-top:21.05pt;width:387.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" path="m,l7750,e" filled="f" strokeweight=".21056mm">
                <v:path arrowok="t" o:connecttype="custom" o:connectlocs="0,0;4921250,0" o:connectangles="0,0"/>
                <w10:wrap type="topAndBottom" anchorx="page"/>
              </v:shape>
            </w:pict>
          </mc:Fallback>
        </mc:AlternateContent>
      </w:r>
      <w:r w:rsidR="00FF3D18">
        <w:rPr>
          <w:rFonts w:ascii="Arial"/>
          <w:sz w:val="20"/>
        </w:rPr>
        <w:t>Challenges in Nursing Education and Research</w:t>
      </w:r>
    </w:p>
    <w:p w:rsidR="00851CE6" w:rsidRDefault="00851CE6">
      <w:pPr>
        <w:pStyle w:val="BodyText"/>
        <w:spacing w:before="7"/>
        <w:rPr>
          <w:rFonts w:ascii="Arial"/>
          <w:sz w:val="13"/>
        </w:rPr>
      </w:pPr>
    </w:p>
    <w:p w:rsidR="00851CE6" w:rsidRDefault="00FF3D18">
      <w:pPr>
        <w:pStyle w:val="BodyText"/>
        <w:spacing w:before="97"/>
        <w:ind w:left="649"/>
        <w:jc w:val="both"/>
      </w:pPr>
      <w:r>
        <w:rPr>
          <w:w w:val="105"/>
        </w:rPr>
        <w:t>about easy or not to implement a low-sodium diet. The increase in the value of</w:t>
      </w:r>
    </w:p>
    <w:p w:rsidR="00851CE6" w:rsidRDefault="00FF3D18">
      <w:pPr>
        <w:pStyle w:val="BodyText"/>
        <w:spacing w:before="57"/>
        <w:ind w:left="649"/>
        <w:jc w:val="both"/>
      </w:pPr>
      <w:r>
        <w:rPr>
          <w:w w:val="105"/>
        </w:rPr>
        <w:t>significant is to look after the meeting as much as 3 times for 1 week.</w:t>
      </w:r>
    </w:p>
    <w:p w:rsidR="00851CE6" w:rsidRDefault="00FF3D18">
      <w:pPr>
        <w:pStyle w:val="BodyText"/>
        <w:spacing w:before="58" w:line="295" w:lineRule="auto"/>
        <w:ind w:left="649" w:right="407" w:firstLine="429"/>
        <w:jc w:val="both"/>
      </w:pPr>
      <w:r>
        <w:rPr>
          <w:w w:val="105"/>
        </w:rPr>
        <w:t>This</w:t>
      </w:r>
      <w:r>
        <w:rPr>
          <w:spacing w:val="-15"/>
          <w:w w:val="105"/>
        </w:rPr>
        <w:t xml:space="preserve"> </w:t>
      </w:r>
      <w:r>
        <w:rPr>
          <w:w w:val="105"/>
        </w:rPr>
        <w:t>research</w:t>
      </w:r>
      <w:r>
        <w:rPr>
          <w:spacing w:val="-14"/>
          <w:w w:val="105"/>
        </w:rPr>
        <w:t xml:space="preserve"> </w:t>
      </w:r>
      <w:r>
        <w:rPr>
          <w:w w:val="105"/>
        </w:rPr>
        <w:t>is</w:t>
      </w:r>
      <w:r>
        <w:rPr>
          <w:spacing w:val="-14"/>
          <w:w w:val="105"/>
        </w:rPr>
        <w:t xml:space="preserve"> </w:t>
      </w:r>
      <w:r>
        <w:rPr>
          <w:w w:val="105"/>
        </w:rPr>
        <w:t>supported</w:t>
      </w:r>
      <w:r>
        <w:rPr>
          <w:spacing w:val="-15"/>
          <w:w w:val="105"/>
        </w:rPr>
        <w:t xml:space="preserve"> </w:t>
      </w:r>
      <w:r>
        <w:rPr>
          <w:w w:val="105"/>
        </w:rPr>
        <w:t>by</w:t>
      </w:r>
      <w:r>
        <w:rPr>
          <w:spacing w:val="-14"/>
          <w:w w:val="105"/>
        </w:rPr>
        <w:t xml:space="preserve"> </w:t>
      </w:r>
      <w:r>
        <w:rPr>
          <w:w w:val="105"/>
        </w:rPr>
        <w:t>the</w:t>
      </w:r>
      <w:r>
        <w:rPr>
          <w:spacing w:val="-14"/>
          <w:w w:val="105"/>
        </w:rPr>
        <w:t xml:space="preserve"> </w:t>
      </w:r>
      <w:r>
        <w:rPr>
          <w:w w:val="105"/>
        </w:rPr>
        <w:t>study</w:t>
      </w:r>
      <w:r>
        <w:rPr>
          <w:spacing w:val="-15"/>
          <w:w w:val="105"/>
        </w:rPr>
        <w:t xml:space="preserve"> </w:t>
      </w:r>
      <w:r>
        <w:rPr>
          <w:w w:val="105"/>
        </w:rPr>
        <w:t>of</w:t>
      </w:r>
      <w:r>
        <w:rPr>
          <w:spacing w:val="-14"/>
          <w:w w:val="105"/>
        </w:rPr>
        <w:t xml:space="preserve"> </w:t>
      </w:r>
      <w:r>
        <w:rPr>
          <w:w w:val="105"/>
        </w:rPr>
        <w:t>the</w:t>
      </w:r>
      <w:r>
        <w:rPr>
          <w:spacing w:val="-14"/>
          <w:w w:val="105"/>
        </w:rPr>
        <w:t xml:space="preserve"> </w:t>
      </w:r>
      <w:r>
        <w:rPr>
          <w:w w:val="105"/>
        </w:rPr>
        <w:t>educational</w:t>
      </w:r>
      <w:r>
        <w:rPr>
          <w:spacing w:val="-15"/>
          <w:w w:val="105"/>
        </w:rPr>
        <w:t xml:space="preserve"> </w:t>
      </w:r>
      <w:r>
        <w:rPr>
          <w:w w:val="105"/>
        </w:rPr>
        <w:t>low-sodium</w:t>
      </w:r>
      <w:r>
        <w:rPr>
          <w:spacing w:val="-14"/>
          <w:w w:val="105"/>
        </w:rPr>
        <w:t xml:space="preserve"> </w:t>
      </w:r>
      <w:r>
        <w:rPr>
          <w:w w:val="105"/>
        </w:rPr>
        <w:t>diet</w:t>
      </w:r>
      <w:r>
        <w:rPr>
          <w:spacing w:val="-14"/>
          <w:w w:val="105"/>
        </w:rPr>
        <w:t xml:space="preserve"> </w:t>
      </w:r>
      <w:r>
        <w:rPr>
          <w:w w:val="105"/>
        </w:rPr>
        <w:t>based on</w:t>
      </w:r>
      <w:r>
        <w:rPr>
          <w:spacing w:val="-10"/>
          <w:w w:val="105"/>
        </w:rPr>
        <w:t xml:space="preserve"> </w:t>
      </w:r>
      <w:r>
        <w:rPr>
          <w:w w:val="105"/>
        </w:rPr>
        <w:t>the</w:t>
      </w:r>
      <w:r>
        <w:rPr>
          <w:spacing w:val="-9"/>
          <w:w w:val="105"/>
        </w:rPr>
        <w:t xml:space="preserve"> </w:t>
      </w:r>
      <w:r>
        <w:rPr>
          <w:w w:val="105"/>
        </w:rPr>
        <w:t>theory</w:t>
      </w:r>
      <w:r>
        <w:rPr>
          <w:spacing w:val="-9"/>
          <w:w w:val="105"/>
        </w:rPr>
        <w:t xml:space="preserve"> </w:t>
      </w:r>
      <w:r>
        <w:rPr>
          <w:w w:val="105"/>
        </w:rPr>
        <w:t>which</w:t>
      </w:r>
      <w:r>
        <w:rPr>
          <w:spacing w:val="-10"/>
          <w:w w:val="105"/>
        </w:rPr>
        <w:t xml:space="preserve"> </w:t>
      </w:r>
      <w:r>
        <w:rPr>
          <w:w w:val="105"/>
        </w:rPr>
        <w:t>asserts</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educational</w:t>
      </w:r>
      <w:r>
        <w:rPr>
          <w:spacing w:val="-10"/>
          <w:w w:val="105"/>
        </w:rPr>
        <w:t xml:space="preserve"> </w:t>
      </w:r>
      <w:r>
        <w:rPr>
          <w:w w:val="105"/>
        </w:rPr>
        <w:t>low-sodium</w:t>
      </w:r>
      <w:r>
        <w:rPr>
          <w:spacing w:val="-9"/>
          <w:w w:val="105"/>
        </w:rPr>
        <w:t xml:space="preserve"> </w:t>
      </w:r>
      <w:r>
        <w:rPr>
          <w:w w:val="105"/>
        </w:rPr>
        <w:t>diet</w:t>
      </w:r>
      <w:r>
        <w:rPr>
          <w:spacing w:val="-9"/>
          <w:w w:val="105"/>
        </w:rPr>
        <w:t xml:space="preserve"> </w:t>
      </w:r>
      <w:r>
        <w:rPr>
          <w:w w:val="105"/>
        </w:rPr>
        <w:t>has</w:t>
      </w:r>
      <w:r>
        <w:rPr>
          <w:spacing w:val="-10"/>
          <w:w w:val="105"/>
        </w:rPr>
        <w:t xml:space="preserve"> </w:t>
      </w:r>
      <w:r>
        <w:rPr>
          <w:w w:val="105"/>
        </w:rPr>
        <w:t>a</w:t>
      </w:r>
      <w:r>
        <w:rPr>
          <w:spacing w:val="-9"/>
          <w:w w:val="105"/>
        </w:rPr>
        <w:t xml:space="preserve"> </w:t>
      </w:r>
      <w:r>
        <w:rPr>
          <w:w w:val="105"/>
        </w:rPr>
        <w:t>positive</w:t>
      </w:r>
      <w:r>
        <w:rPr>
          <w:spacing w:val="-9"/>
          <w:w w:val="105"/>
        </w:rPr>
        <w:t xml:space="preserve"> </w:t>
      </w:r>
      <w:r>
        <w:rPr>
          <w:w w:val="105"/>
        </w:rPr>
        <w:t>effect in</w:t>
      </w:r>
      <w:r>
        <w:rPr>
          <w:spacing w:val="-20"/>
          <w:w w:val="105"/>
        </w:rPr>
        <w:t xml:space="preserve"> </w:t>
      </w:r>
      <w:r>
        <w:rPr>
          <w:w w:val="105"/>
        </w:rPr>
        <w:t>improving</w:t>
      </w:r>
      <w:r>
        <w:rPr>
          <w:spacing w:val="-20"/>
          <w:w w:val="105"/>
        </w:rPr>
        <w:t xml:space="preserve"> </w:t>
      </w:r>
      <w:r>
        <w:rPr>
          <w:w w:val="105"/>
        </w:rPr>
        <w:t>the</w:t>
      </w:r>
      <w:r>
        <w:rPr>
          <w:spacing w:val="-20"/>
          <w:w w:val="105"/>
        </w:rPr>
        <w:t xml:space="preserve"> </w:t>
      </w:r>
      <w:r>
        <w:rPr>
          <w:w w:val="105"/>
        </w:rPr>
        <w:t>control</w:t>
      </w:r>
      <w:r>
        <w:rPr>
          <w:spacing w:val="-19"/>
          <w:w w:val="105"/>
        </w:rPr>
        <w:t xml:space="preserve"> </w:t>
      </w:r>
      <w:r>
        <w:rPr>
          <w:w w:val="105"/>
        </w:rPr>
        <w:t>behaviour</w:t>
      </w:r>
      <w:r>
        <w:rPr>
          <w:spacing w:val="-20"/>
          <w:w w:val="105"/>
        </w:rPr>
        <w:t xml:space="preserve"> </w:t>
      </w:r>
      <w:r>
        <w:rPr>
          <w:w w:val="105"/>
        </w:rPr>
        <w:t>perceived</w:t>
      </w:r>
      <w:r>
        <w:rPr>
          <w:spacing w:val="-20"/>
          <w:w w:val="105"/>
        </w:rPr>
        <w:t xml:space="preserve"> </w:t>
      </w:r>
      <w:r>
        <w:rPr>
          <w:w w:val="105"/>
        </w:rPr>
        <w:t>compliance</w:t>
      </w:r>
      <w:r>
        <w:rPr>
          <w:spacing w:val="-20"/>
          <w:w w:val="105"/>
        </w:rPr>
        <w:t xml:space="preserve"> </w:t>
      </w:r>
      <w:r>
        <w:rPr>
          <w:w w:val="105"/>
        </w:rPr>
        <w:t>low-sodium</w:t>
      </w:r>
      <w:r>
        <w:rPr>
          <w:spacing w:val="-19"/>
          <w:w w:val="105"/>
        </w:rPr>
        <w:t xml:space="preserve"> </w:t>
      </w:r>
      <w:r>
        <w:rPr>
          <w:w w:val="105"/>
        </w:rPr>
        <w:t>diet</w:t>
      </w:r>
      <w:r>
        <w:rPr>
          <w:spacing w:val="-20"/>
          <w:w w:val="105"/>
        </w:rPr>
        <w:t xml:space="preserve"> </w:t>
      </w:r>
      <w:r>
        <w:rPr>
          <w:w w:val="105"/>
        </w:rPr>
        <w:t>(Rahimdel et al., 2019). The results of another study conducted in Iran with 215 hypertensive patients a positive impact in improving the control behaviour perceived compliance implement a diet low in salt (Hatefnia et al.,</w:t>
      </w:r>
      <w:r>
        <w:rPr>
          <w:spacing w:val="-27"/>
          <w:w w:val="105"/>
        </w:rPr>
        <w:t xml:space="preserve"> </w:t>
      </w:r>
      <w:r>
        <w:rPr>
          <w:w w:val="105"/>
        </w:rPr>
        <w:t>2018).</w:t>
      </w:r>
    </w:p>
    <w:p w:rsidR="00851CE6" w:rsidRDefault="00FF3D18">
      <w:pPr>
        <w:pStyle w:val="BodyText"/>
        <w:spacing w:line="295" w:lineRule="auto"/>
        <w:ind w:left="649" w:right="407" w:firstLine="429"/>
        <w:jc w:val="both"/>
      </w:pPr>
      <w:r>
        <w:rPr>
          <w:w w:val="105"/>
        </w:rPr>
        <w:t>Intervention Theory-based</w:t>
      </w:r>
      <w:r>
        <w:rPr>
          <w:w w:val="105"/>
        </w:rPr>
        <w:t xml:space="preserve"> Low-sodium Diet Education that is done by using the approach Health Promotion Model in this study increase the value of the</w:t>
      </w:r>
      <w:r>
        <w:rPr>
          <w:spacing w:val="-25"/>
          <w:w w:val="105"/>
        </w:rPr>
        <w:t xml:space="preserve"> </w:t>
      </w:r>
      <w:r>
        <w:rPr>
          <w:w w:val="105"/>
        </w:rPr>
        <w:t>control behaviour</w:t>
      </w:r>
      <w:r>
        <w:rPr>
          <w:spacing w:val="-9"/>
          <w:w w:val="105"/>
        </w:rPr>
        <w:t xml:space="preserve"> </w:t>
      </w:r>
      <w:r>
        <w:rPr>
          <w:w w:val="105"/>
        </w:rPr>
        <w:t>which</w:t>
      </w:r>
      <w:r>
        <w:rPr>
          <w:spacing w:val="-9"/>
          <w:w w:val="105"/>
        </w:rPr>
        <w:t xml:space="preserve"> </w:t>
      </w:r>
      <w:r>
        <w:rPr>
          <w:w w:val="105"/>
        </w:rPr>
        <w:t>is</w:t>
      </w:r>
      <w:r>
        <w:rPr>
          <w:spacing w:val="-9"/>
          <w:w w:val="105"/>
        </w:rPr>
        <w:t xml:space="preserve"> </w:t>
      </w:r>
      <w:r>
        <w:rPr>
          <w:w w:val="105"/>
        </w:rPr>
        <w:t>perceived</w:t>
      </w:r>
      <w:r>
        <w:rPr>
          <w:spacing w:val="-8"/>
          <w:w w:val="105"/>
        </w:rPr>
        <w:t xml:space="preserve"> </w:t>
      </w:r>
      <w:r>
        <w:rPr>
          <w:w w:val="105"/>
        </w:rPr>
        <w:t>in</w:t>
      </w:r>
      <w:r>
        <w:rPr>
          <w:spacing w:val="-9"/>
          <w:w w:val="105"/>
        </w:rPr>
        <w:t xml:space="preserve"> </w:t>
      </w:r>
      <w:r>
        <w:rPr>
          <w:w w:val="105"/>
        </w:rPr>
        <w:t>the</w:t>
      </w:r>
      <w:r>
        <w:rPr>
          <w:spacing w:val="-9"/>
          <w:w w:val="105"/>
        </w:rPr>
        <w:t xml:space="preserve"> </w:t>
      </w:r>
      <w:r>
        <w:rPr>
          <w:w w:val="105"/>
        </w:rPr>
        <w:t>elderly</w:t>
      </w:r>
      <w:r>
        <w:rPr>
          <w:spacing w:val="-8"/>
          <w:w w:val="105"/>
        </w:rPr>
        <w:t xml:space="preserve"> </w:t>
      </w:r>
      <w:r>
        <w:rPr>
          <w:w w:val="105"/>
        </w:rPr>
        <w:t>with</w:t>
      </w:r>
      <w:r>
        <w:rPr>
          <w:spacing w:val="-9"/>
          <w:w w:val="105"/>
        </w:rPr>
        <w:t xml:space="preserve"> </w:t>
      </w:r>
      <w:r>
        <w:rPr>
          <w:w w:val="105"/>
        </w:rPr>
        <w:t>hypertension,</w:t>
      </w:r>
      <w:r>
        <w:rPr>
          <w:spacing w:val="-9"/>
          <w:w w:val="105"/>
        </w:rPr>
        <w:t xml:space="preserve"> </w:t>
      </w:r>
      <w:r>
        <w:rPr>
          <w:w w:val="105"/>
        </w:rPr>
        <w:t>which</w:t>
      </w:r>
      <w:r>
        <w:rPr>
          <w:spacing w:val="-9"/>
          <w:w w:val="105"/>
        </w:rPr>
        <w:t xml:space="preserve"> </w:t>
      </w:r>
      <w:r>
        <w:rPr>
          <w:w w:val="105"/>
        </w:rPr>
        <w:t>is</w:t>
      </w:r>
      <w:r>
        <w:rPr>
          <w:spacing w:val="-8"/>
          <w:w w:val="105"/>
        </w:rPr>
        <w:t xml:space="preserve"> </w:t>
      </w:r>
      <w:r>
        <w:rPr>
          <w:w w:val="105"/>
        </w:rPr>
        <w:t>formed</w:t>
      </w:r>
      <w:r>
        <w:rPr>
          <w:spacing w:val="-9"/>
          <w:w w:val="105"/>
        </w:rPr>
        <w:t xml:space="preserve"> </w:t>
      </w:r>
      <w:r>
        <w:rPr>
          <w:w w:val="105"/>
        </w:rPr>
        <w:t>from the affect that affect the activity and</w:t>
      </w:r>
      <w:r>
        <w:rPr>
          <w:w w:val="105"/>
        </w:rPr>
        <w:t xml:space="preserve"> the perception</w:t>
      </w:r>
      <w:r>
        <w:rPr>
          <w:spacing w:val="-42"/>
          <w:w w:val="105"/>
        </w:rPr>
        <w:t xml:space="preserve"> </w:t>
      </w:r>
      <w:r>
        <w:rPr>
          <w:w w:val="105"/>
        </w:rPr>
        <w:t xml:space="preserve">of the self- </w:t>
      </w:r>
      <w:r>
        <w:rPr>
          <w:spacing w:val="-3"/>
          <w:w w:val="105"/>
        </w:rPr>
        <w:t xml:space="preserve">ability. </w:t>
      </w:r>
      <w:r>
        <w:rPr>
          <w:w w:val="105"/>
        </w:rPr>
        <w:t>Theory-based low-sodium diet education presentation that the belief in the higher. The</w:t>
      </w:r>
      <w:r>
        <w:rPr>
          <w:spacing w:val="-16"/>
          <w:w w:val="105"/>
        </w:rPr>
        <w:t xml:space="preserve"> </w:t>
      </w:r>
      <w:r>
        <w:rPr>
          <w:w w:val="105"/>
        </w:rPr>
        <w:t xml:space="preserve">confidence of the elderly regarding the factors supporting the control of behaviours that </w:t>
      </w:r>
      <w:r>
        <w:rPr>
          <w:spacing w:val="-4"/>
          <w:w w:val="105"/>
        </w:rPr>
        <w:t xml:space="preserve">are </w:t>
      </w:r>
      <w:r>
        <w:rPr>
          <w:w w:val="105"/>
        </w:rPr>
        <w:t>perceived will lead to a more positiv</w:t>
      </w:r>
      <w:r>
        <w:rPr>
          <w:w w:val="105"/>
        </w:rPr>
        <w:t>e (affect that affect activity). In addition, the elderly</w:t>
      </w:r>
      <w:r>
        <w:rPr>
          <w:spacing w:val="-7"/>
          <w:w w:val="105"/>
        </w:rPr>
        <w:t xml:space="preserve"> </w:t>
      </w:r>
      <w:r>
        <w:rPr>
          <w:w w:val="105"/>
        </w:rPr>
        <w:t>also</w:t>
      </w:r>
      <w:r>
        <w:rPr>
          <w:spacing w:val="-6"/>
          <w:w w:val="105"/>
        </w:rPr>
        <w:t xml:space="preserve"> </w:t>
      </w:r>
      <w:r>
        <w:rPr>
          <w:w w:val="105"/>
        </w:rPr>
        <w:t>has</w:t>
      </w:r>
      <w:r>
        <w:rPr>
          <w:spacing w:val="-6"/>
          <w:w w:val="105"/>
        </w:rPr>
        <w:t xml:space="preserve"> </w:t>
      </w:r>
      <w:r>
        <w:rPr>
          <w:w w:val="105"/>
        </w:rPr>
        <w:t>confidence</w:t>
      </w:r>
      <w:r>
        <w:rPr>
          <w:spacing w:val="-6"/>
          <w:w w:val="105"/>
        </w:rPr>
        <w:t xml:space="preserve"> </w:t>
      </w:r>
      <w:r>
        <w:rPr>
          <w:w w:val="105"/>
        </w:rPr>
        <w:t>in</w:t>
      </w:r>
      <w:r>
        <w:rPr>
          <w:spacing w:val="-6"/>
          <w:w w:val="105"/>
        </w:rPr>
        <w:t xml:space="preserve"> </w:t>
      </w:r>
      <w:r>
        <w:rPr>
          <w:w w:val="105"/>
        </w:rPr>
        <w:t>organizing</w:t>
      </w:r>
      <w:r>
        <w:rPr>
          <w:spacing w:val="-6"/>
          <w:w w:val="105"/>
        </w:rPr>
        <w:t xml:space="preserve"> </w:t>
      </w:r>
      <w:r>
        <w:rPr>
          <w:w w:val="105"/>
        </w:rPr>
        <w:t>and</w:t>
      </w:r>
      <w:r>
        <w:rPr>
          <w:spacing w:val="-7"/>
          <w:w w:val="105"/>
        </w:rPr>
        <w:t xml:space="preserve"> </w:t>
      </w:r>
      <w:r>
        <w:rPr>
          <w:w w:val="105"/>
        </w:rPr>
        <w:t>perform</w:t>
      </w:r>
      <w:r>
        <w:rPr>
          <w:spacing w:val="-6"/>
          <w:w w:val="105"/>
        </w:rPr>
        <w:t xml:space="preserve"> </w:t>
      </w:r>
      <w:r>
        <w:rPr>
          <w:w w:val="105"/>
        </w:rPr>
        <w:t>a</w:t>
      </w:r>
      <w:r>
        <w:rPr>
          <w:spacing w:val="-6"/>
          <w:w w:val="105"/>
        </w:rPr>
        <w:t xml:space="preserve"> </w:t>
      </w:r>
      <w:r>
        <w:rPr>
          <w:w w:val="105"/>
        </w:rPr>
        <w:t>behaviour,</w:t>
      </w:r>
      <w:r>
        <w:rPr>
          <w:spacing w:val="-6"/>
          <w:w w:val="105"/>
        </w:rPr>
        <w:t xml:space="preserve"> </w:t>
      </w:r>
      <w:r>
        <w:rPr>
          <w:w w:val="105"/>
        </w:rPr>
        <w:t>where</w:t>
      </w:r>
      <w:r>
        <w:rPr>
          <w:spacing w:val="-6"/>
          <w:w w:val="105"/>
        </w:rPr>
        <w:t xml:space="preserve"> </w:t>
      </w:r>
      <w:r>
        <w:rPr>
          <w:w w:val="105"/>
        </w:rPr>
        <w:t>self-belief was</w:t>
      </w:r>
      <w:r>
        <w:rPr>
          <w:spacing w:val="-6"/>
          <w:w w:val="105"/>
        </w:rPr>
        <w:t xml:space="preserve"> </w:t>
      </w:r>
      <w:r>
        <w:rPr>
          <w:w w:val="105"/>
        </w:rPr>
        <w:t>able</w:t>
      </w:r>
      <w:r>
        <w:rPr>
          <w:spacing w:val="-5"/>
          <w:w w:val="105"/>
        </w:rPr>
        <w:t xml:space="preserve"> </w:t>
      </w:r>
      <w:r>
        <w:rPr>
          <w:w w:val="105"/>
        </w:rPr>
        <w:t>to</w:t>
      </w:r>
      <w:r>
        <w:rPr>
          <w:spacing w:val="-6"/>
          <w:w w:val="105"/>
        </w:rPr>
        <w:t xml:space="preserve"> </w:t>
      </w:r>
      <w:r>
        <w:rPr>
          <w:w w:val="105"/>
        </w:rPr>
        <w:t>throw</w:t>
      </w:r>
      <w:r>
        <w:rPr>
          <w:spacing w:val="-5"/>
          <w:w w:val="105"/>
        </w:rPr>
        <w:t xml:space="preserve"> </w:t>
      </w:r>
      <w:r>
        <w:rPr>
          <w:w w:val="105"/>
        </w:rPr>
        <w:t>out</w:t>
      </w:r>
      <w:r>
        <w:rPr>
          <w:spacing w:val="-5"/>
          <w:w w:val="105"/>
        </w:rPr>
        <w:t xml:space="preserve"> </w:t>
      </w:r>
      <w:r>
        <w:rPr>
          <w:w w:val="105"/>
        </w:rPr>
        <w:t>the</w:t>
      </w:r>
      <w:r>
        <w:rPr>
          <w:spacing w:val="-6"/>
          <w:w w:val="105"/>
        </w:rPr>
        <w:t xml:space="preserve"> </w:t>
      </w:r>
      <w:r>
        <w:rPr>
          <w:w w:val="105"/>
        </w:rPr>
        <w:t>perception</w:t>
      </w:r>
      <w:r>
        <w:rPr>
          <w:spacing w:val="-5"/>
          <w:w w:val="105"/>
        </w:rPr>
        <w:t xml:space="preserve"> </w:t>
      </w:r>
      <w:r>
        <w:rPr>
          <w:w w:val="105"/>
        </w:rPr>
        <w:t>of</w:t>
      </w:r>
      <w:r>
        <w:rPr>
          <w:spacing w:val="-5"/>
          <w:w w:val="105"/>
        </w:rPr>
        <w:t xml:space="preserve"> </w:t>
      </w:r>
      <w:r>
        <w:rPr>
          <w:w w:val="105"/>
        </w:rPr>
        <w:t>factors</w:t>
      </w:r>
      <w:r>
        <w:rPr>
          <w:spacing w:val="-6"/>
          <w:w w:val="105"/>
        </w:rPr>
        <w:t xml:space="preserve"> </w:t>
      </w:r>
      <w:r>
        <w:rPr>
          <w:w w:val="105"/>
        </w:rPr>
        <w:t>that</w:t>
      </w:r>
      <w:r>
        <w:rPr>
          <w:spacing w:val="-5"/>
          <w:w w:val="105"/>
        </w:rPr>
        <w:t xml:space="preserve"> </w:t>
      </w:r>
      <w:r>
        <w:rPr>
          <w:w w:val="105"/>
        </w:rPr>
        <w:t>hinder</w:t>
      </w:r>
      <w:r>
        <w:rPr>
          <w:spacing w:val="-6"/>
          <w:w w:val="105"/>
        </w:rPr>
        <w:t xml:space="preserve"> </w:t>
      </w:r>
      <w:r>
        <w:rPr>
          <w:w w:val="105"/>
        </w:rPr>
        <w:t>the</w:t>
      </w:r>
      <w:r>
        <w:rPr>
          <w:spacing w:val="-5"/>
          <w:w w:val="105"/>
        </w:rPr>
        <w:t xml:space="preserve"> </w:t>
      </w:r>
      <w:r>
        <w:rPr>
          <w:w w:val="105"/>
        </w:rPr>
        <w:t>to</w:t>
      </w:r>
      <w:r>
        <w:rPr>
          <w:spacing w:val="-5"/>
          <w:w w:val="105"/>
        </w:rPr>
        <w:t xml:space="preserve"> </w:t>
      </w:r>
      <w:r>
        <w:rPr>
          <w:w w:val="105"/>
        </w:rPr>
        <w:t>display</w:t>
      </w:r>
      <w:r>
        <w:rPr>
          <w:spacing w:val="-6"/>
          <w:w w:val="105"/>
        </w:rPr>
        <w:t xml:space="preserve"> </w:t>
      </w:r>
      <w:r>
        <w:rPr>
          <w:w w:val="105"/>
        </w:rPr>
        <w:t>an</w:t>
      </w:r>
      <w:r>
        <w:rPr>
          <w:spacing w:val="-5"/>
          <w:w w:val="105"/>
        </w:rPr>
        <w:t xml:space="preserve"> </w:t>
      </w:r>
      <w:r>
        <w:rPr>
          <w:w w:val="105"/>
        </w:rPr>
        <w:t>expected behaviour, (perception of ability). This is in accordance with studies low-sodium diet</w:t>
      </w:r>
      <w:r>
        <w:rPr>
          <w:spacing w:val="-7"/>
          <w:w w:val="105"/>
        </w:rPr>
        <w:t xml:space="preserve"> </w:t>
      </w:r>
      <w:r>
        <w:rPr>
          <w:w w:val="105"/>
        </w:rPr>
        <w:t>compliance</w:t>
      </w:r>
      <w:r>
        <w:rPr>
          <w:spacing w:val="-7"/>
          <w:w w:val="105"/>
        </w:rPr>
        <w:t xml:space="preserve"> </w:t>
      </w:r>
      <w:r>
        <w:rPr>
          <w:w w:val="105"/>
        </w:rPr>
        <w:t>in</w:t>
      </w:r>
      <w:r>
        <w:rPr>
          <w:spacing w:val="-7"/>
          <w:w w:val="105"/>
        </w:rPr>
        <w:t xml:space="preserve"> </w:t>
      </w:r>
      <w:r>
        <w:rPr>
          <w:w w:val="105"/>
        </w:rPr>
        <w:t>Brazil</w:t>
      </w:r>
      <w:r>
        <w:rPr>
          <w:spacing w:val="-7"/>
          <w:w w:val="105"/>
        </w:rPr>
        <w:t xml:space="preserve"> </w:t>
      </w:r>
      <w:r>
        <w:rPr>
          <w:w w:val="105"/>
        </w:rPr>
        <w:t>with</w:t>
      </w:r>
      <w:r>
        <w:rPr>
          <w:spacing w:val="-7"/>
          <w:w w:val="105"/>
        </w:rPr>
        <w:t xml:space="preserve"> </w:t>
      </w:r>
      <w:r>
        <w:rPr>
          <w:w w:val="105"/>
        </w:rPr>
        <w:t>108</w:t>
      </w:r>
      <w:r>
        <w:rPr>
          <w:spacing w:val="-6"/>
          <w:w w:val="105"/>
        </w:rPr>
        <w:t xml:space="preserve"> </w:t>
      </w:r>
      <w:r>
        <w:rPr>
          <w:w w:val="105"/>
        </w:rPr>
        <w:t>respondents</w:t>
      </w:r>
      <w:r>
        <w:rPr>
          <w:spacing w:val="-7"/>
          <w:w w:val="105"/>
        </w:rPr>
        <w:t xml:space="preserve"> </w:t>
      </w:r>
      <w:r>
        <w:rPr>
          <w:w w:val="105"/>
        </w:rPr>
        <w:t>who</w:t>
      </w:r>
      <w:r>
        <w:rPr>
          <w:spacing w:val="-7"/>
          <w:w w:val="105"/>
        </w:rPr>
        <w:t xml:space="preserve"> </w:t>
      </w:r>
      <w:r>
        <w:rPr>
          <w:w w:val="105"/>
        </w:rPr>
        <w:t>indicated</w:t>
      </w:r>
      <w:r>
        <w:rPr>
          <w:spacing w:val="-7"/>
          <w:w w:val="105"/>
        </w:rPr>
        <w:t xml:space="preserve"> </w:t>
      </w:r>
      <w:r>
        <w:rPr>
          <w:w w:val="105"/>
        </w:rPr>
        <w:t>that</w:t>
      </w:r>
      <w:r>
        <w:rPr>
          <w:spacing w:val="-7"/>
          <w:w w:val="105"/>
        </w:rPr>
        <w:t xml:space="preserve"> </w:t>
      </w:r>
      <w:r>
        <w:rPr>
          <w:w w:val="105"/>
        </w:rPr>
        <w:t>someone</w:t>
      </w:r>
      <w:r>
        <w:rPr>
          <w:spacing w:val="-7"/>
          <w:w w:val="105"/>
        </w:rPr>
        <w:t xml:space="preserve"> </w:t>
      </w:r>
      <w:r>
        <w:rPr>
          <w:w w:val="105"/>
        </w:rPr>
        <w:t>with</w:t>
      </w:r>
      <w:r>
        <w:rPr>
          <w:spacing w:val="-6"/>
          <w:w w:val="105"/>
        </w:rPr>
        <w:t xml:space="preserve"> </w:t>
      </w:r>
      <w:r>
        <w:rPr>
          <w:w w:val="105"/>
        </w:rPr>
        <w:t>the perception</w:t>
      </w:r>
      <w:r>
        <w:rPr>
          <w:spacing w:val="-21"/>
          <w:w w:val="105"/>
        </w:rPr>
        <w:t xml:space="preserve"> </w:t>
      </w:r>
      <w:r>
        <w:rPr>
          <w:w w:val="105"/>
        </w:rPr>
        <w:t>of</w:t>
      </w:r>
      <w:r>
        <w:rPr>
          <w:spacing w:val="-20"/>
          <w:w w:val="105"/>
        </w:rPr>
        <w:t xml:space="preserve"> </w:t>
      </w:r>
      <w:r>
        <w:rPr>
          <w:w w:val="105"/>
        </w:rPr>
        <w:t>their</w:t>
      </w:r>
      <w:r>
        <w:rPr>
          <w:spacing w:val="-20"/>
          <w:w w:val="105"/>
        </w:rPr>
        <w:t xml:space="preserve"> </w:t>
      </w:r>
      <w:r>
        <w:rPr>
          <w:w w:val="105"/>
        </w:rPr>
        <w:t>ability</w:t>
      </w:r>
      <w:r>
        <w:rPr>
          <w:spacing w:val="-20"/>
          <w:w w:val="105"/>
        </w:rPr>
        <w:t xml:space="preserve"> </w:t>
      </w:r>
      <w:r>
        <w:rPr>
          <w:w w:val="105"/>
        </w:rPr>
        <w:t>is</w:t>
      </w:r>
      <w:r>
        <w:rPr>
          <w:spacing w:val="-20"/>
          <w:w w:val="105"/>
        </w:rPr>
        <w:t xml:space="preserve"> </w:t>
      </w:r>
      <w:r>
        <w:rPr>
          <w:w w:val="105"/>
        </w:rPr>
        <w:t>high</w:t>
      </w:r>
      <w:r>
        <w:rPr>
          <w:spacing w:val="-20"/>
          <w:w w:val="105"/>
        </w:rPr>
        <w:t xml:space="preserve"> </w:t>
      </w:r>
      <w:r>
        <w:rPr>
          <w:w w:val="105"/>
        </w:rPr>
        <w:t>usually</w:t>
      </w:r>
      <w:r>
        <w:rPr>
          <w:spacing w:val="-20"/>
          <w:w w:val="105"/>
        </w:rPr>
        <w:t xml:space="preserve"> </w:t>
      </w:r>
      <w:r>
        <w:rPr>
          <w:w w:val="105"/>
        </w:rPr>
        <w:t>consider</w:t>
      </w:r>
      <w:r>
        <w:rPr>
          <w:spacing w:val="-20"/>
          <w:w w:val="105"/>
        </w:rPr>
        <w:t xml:space="preserve"> </w:t>
      </w:r>
      <w:r>
        <w:rPr>
          <w:w w:val="105"/>
        </w:rPr>
        <w:t>the</w:t>
      </w:r>
      <w:r>
        <w:rPr>
          <w:spacing w:val="-20"/>
          <w:w w:val="105"/>
        </w:rPr>
        <w:t xml:space="preserve"> </w:t>
      </w:r>
      <w:r>
        <w:rPr>
          <w:w w:val="105"/>
        </w:rPr>
        <w:t>difficulty</w:t>
      </w:r>
      <w:r>
        <w:rPr>
          <w:spacing w:val="-20"/>
          <w:w w:val="105"/>
        </w:rPr>
        <w:t xml:space="preserve"> </w:t>
      </w:r>
      <w:r>
        <w:rPr>
          <w:w w:val="105"/>
        </w:rPr>
        <w:t>as</w:t>
      </w:r>
      <w:r>
        <w:rPr>
          <w:spacing w:val="-20"/>
          <w:w w:val="105"/>
        </w:rPr>
        <w:t xml:space="preserve"> </w:t>
      </w:r>
      <w:r>
        <w:rPr>
          <w:w w:val="105"/>
        </w:rPr>
        <w:t>a</w:t>
      </w:r>
      <w:r>
        <w:rPr>
          <w:spacing w:val="-20"/>
          <w:w w:val="105"/>
        </w:rPr>
        <w:t xml:space="preserve"> </w:t>
      </w:r>
      <w:r>
        <w:rPr>
          <w:w w:val="105"/>
        </w:rPr>
        <w:t>problem</w:t>
      </w:r>
      <w:r>
        <w:rPr>
          <w:spacing w:val="-20"/>
          <w:w w:val="105"/>
        </w:rPr>
        <w:t xml:space="preserve"> </w:t>
      </w:r>
      <w:r>
        <w:rPr>
          <w:w w:val="105"/>
        </w:rPr>
        <w:t>t</w:t>
      </w:r>
      <w:r>
        <w:rPr>
          <w:w w:val="105"/>
        </w:rPr>
        <w:t>hat</w:t>
      </w:r>
      <w:r>
        <w:rPr>
          <w:spacing w:val="-20"/>
          <w:w w:val="105"/>
        </w:rPr>
        <w:t xml:space="preserve"> </w:t>
      </w:r>
      <w:r>
        <w:rPr>
          <w:w w:val="105"/>
        </w:rPr>
        <w:t>must be</w:t>
      </w:r>
      <w:r>
        <w:rPr>
          <w:spacing w:val="-19"/>
          <w:w w:val="105"/>
        </w:rPr>
        <w:t xml:space="preserve"> </w:t>
      </w:r>
      <w:r>
        <w:rPr>
          <w:w w:val="105"/>
        </w:rPr>
        <w:t>experienced</w:t>
      </w:r>
      <w:r>
        <w:rPr>
          <w:spacing w:val="-18"/>
          <w:w w:val="105"/>
        </w:rPr>
        <w:t xml:space="preserve"> </w:t>
      </w:r>
      <w:r>
        <w:rPr>
          <w:w w:val="105"/>
        </w:rPr>
        <w:t>and</w:t>
      </w:r>
      <w:r>
        <w:rPr>
          <w:spacing w:val="-18"/>
          <w:w w:val="105"/>
        </w:rPr>
        <w:t xml:space="preserve"> </w:t>
      </w:r>
      <w:r>
        <w:rPr>
          <w:w w:val="105"/>
        </w:rPr>
        <w:t>not</w:t>
      </w:r>
      <w:r>
        <w:rPr>
          <w:spacing w:val="-19"/>
          <w:w w:val="105"/>
        </w:rPr>
        <w:t xml:space="preserve"> </w:t>
      </w:r>
      <w:r>
        <w:rPr>
          <w:w w:val="105"/>
        </w:rPr>
        <w:t>as</w:t>
      </w:r>
      <w:r>
        <w:rPr>
          <w:spacing w:val="-18"/>
          <w:w w:val="105"/>
        </w:rPr>
        <w:t xml:space="preserve"> </w:t>
      </w:r>
      <w:r>
        <w:rPr>
          <w:w w:val="105"/>
        </w:rPr>
        <w:t>obstacles</w:t>
      </w:r>
      <w:r>
        <w:rPr>
          <w:spacing w:val="-18"/>
          <w:w w:val="105"/>
        </w:rPr>
        <w:t xml:space="preserve"> </w:t>
      </w:r>
      <w:r>
        <w:rPr>
          <w:w w:val="105"/>
        </w:rPr>
        <w:t>that</w:t>
      </w:r>
      <w:r>
        <w:rPr>
          <w:spacing w:val="-19"/>
          <w:w w:val="105"/>
        </w:rPr>
        <w:t xml:space="preserve"> </w:t>
      </w:r>
      <w:r>
        <w:rPr>
          <w:w w:val="105"/>
        </w:rPr>
        <w:t>must</w:t>
      </w:r>
      <w:r>
        <w:rPr>
          <w:spacing w:val="-18"/>
          <w:w w:val="105"/>
        </w:rPr>
        <w:t xml:space="preserve"> </w:t>
      </w:r>
      <w:r>
        <w:rPr>
          <w:w w:val="105"/>
        </w:rPr>
        <w:t>be</w:t>
      </w:r>
      <w:r>
        <w:rPr>
          <w:spacing w:val="-18"/>
          <w:w w:val="105"/>
        </w:rPr>
        <w:t xml:space="preserve"> </w:t>
      </w:r>
      <w:r>
        <w:rPr>
          <w:w w:val="105"/>
        </w:rPr>
        <w:t>avoided.</w:t>
      </w:r>
      <w:r>
        <w:rPr>
          <w:spacing w:val="-18"/>
          <w:w w:val="105"/>
        </w:rPr>
        <w:t xml:space="preserve"> </w:t>
      </w:r>
      <w:r>
        <w:rPr>
          <w:w w:val="105"/>
        </w:rPr>
        <w:t>On</w:t>
      </w:r>
      <w:r>
        <w:rPr>
          <w:spacing w:val="-19"/>
          <w:w w:val="105"/>
        </w:rPr>
        <w:t xml:space="preserve"> </w:t>
      </w:r>
      <w:r>
        <w:rPr>
          <w:w w:val="105"/>
        </w:rPr>
        <w:t>the</w:t>
      </w:r>
      <w:r>
        <w:rPr>
          <w:spacing w:val="-18"/>
          <w:w w:val="105"/>
        </w:rPr>
        <w:t xml:space="preserve"> </w:t>
      </w:r>
      <w:r>
        <w:rPr>
          <w:w w:val="105"/>
        </w:rPr>
        <w:t>other</w:t>
      </w:r>
      <w:r>
        <w:rPr>
          <w:spacing w:val="-18"/>
          <w:w w:val="105"/>
        </w:rPr>
        <w:t xml:space="preserve"> </w:t>
      </w:r>
      <w:r>
        <w:rPr>
          <w:w w:val="105"/>
        </w:rPr>
        <w:t>hand,</w:t>
      </w:r>
      <w:r>
        <w:rPr>
          <w:spacing w:val="-19"/>
          <w:w w:val="105"/>
        </w:rPr>
        <w:t xml:space="preserve"> </w:t>
      </w:r>
      <w:r>
        <w:rPr>
          <w:w w:val="105"/>
        </w:rPr>
        <w:t>someone who</w:t>
      </w:r>
      <w:r>
        <w:rPr>
          <w:spacing w:val="-17"/>
          <w:w w:val="105"/>
        </w:rPr>
        <w:t xml:space="preserve"> </w:t>
      </w:r>
      <w:r>
        <w:rPr>
          <w:w w:val="105"/>
        </w:rPr>
        <w:t>is</w:t>
      </w:r>
      <w:r>
        <w:rPr>
          <w:spacing w:val="-16"/>
          <w:w w:val="105"/>
        </w:rPr>
        <w:t xml:space="preserve"> </w:t>
      </w:r>
      <w:r>
        <w:rPr>
          <w:w w:val="105"/>
        </w:rPr>
        <w:t>in</w:t>
      </w:r>
      <w:r>
        <w:rPr>
          <w:spacing w:val="-17"/>
          <w:w w:val="105"/>
        </w:rPr>
        <w:t xml:space="preserve"> </w:t>
      </w:r>
      <w:r>
        <w:rPr>
          <w:w w:val="105"/>
        </w:rPr>
        <w:t>doubt</w:t>
      </w:r>
      <w:r>
        <w:rPr>
          <w:spacing w:val="-16"/>
          <w:w w:val="105"/>
        </w:rPr>
        <w:t xml:space="preserve"> </w:t>
      </w:r>
      <w:r>
        <w:rPr>
          <w:w w:val="105"/>
        </w:rPr>
        <w:t>about</w:t>
      </w:r>
      <w:r>
        <w:rPr>
          <w:spacing w:val="-16"/>
          <w:w w:val="105"/>
        </w:rPr>
        <w:t xml:space="preserve"> </w:t>
      </w:r>
      <w:r>
        <w:rPr>
          <w:w w:val="105"/>
        </w:rPr>
        <w:t>their</w:t>
      </w:r>
      <w:r>
        <w:rPr>
          <w:spacing w:val="-17"/>
          <w:w w:val="105"/>
        </w:rPr>
        <w:t xml:space="preserve"> </w:t>
      </w:r>
      <w:r>
        <w:rPr>
          <w:w w:val="105"/>
        </w:rPr>
        <w:t>own</w:t>
      </w:r>
      <w:r>
        <w:rPr>
          <w:spacing w:val="-16"/>
          <w:w w:val="105"/>
        </w:rPr>
        <w:t xml:space="preserve"> </w:t>
      </w:r>
      <w:r>
        <w:rPr>
          <w:w w:val="105"/>
        </w:rPr>
        <w:t>capacity,</w:t>
      </w:r>
      <w:r>
        <w:rPr>
          <w:spacing w:val="-16"/>
          <w:w w:val="105"/>
        </w:rPr>
        <w:t xml:space="preserve"> </w:t>
      </w:r>
      <w:r>
        <w:rPr>
          <w:w w:val="105"/>
        </w:rPr>
        <w:t>consider</w:t>
      </w:r>
      <w:r>
        <w:rPr>
          <w:spacing w:val="-17"/>
          <w:w w:val="105"/>
        </w:rPr>
        <w:t xml:space="preserve"> </w:t>
      </w:r>
      <w:r>
        <w:rPr>
          <w:w w:val="105"/>
        </w:rPr>
        <w:t>difficult</w:t>
      </w:r>
      <w:r>
        <w:rPr>
          <w:spacing w:val="-16"/>
          <w:w w:val="105"/>
        </w:rPr>
        <w:t xml:space="preserve"> </w:t>
      </w:r>
      <w:r>
        <w:rPr>
          <w:w w:val="105"/>
        </w:rPr>
        <w:t>tasks</w:t>
      </w:r>
      <w:r>
        <w:rPr>
          <w:spacing w:val="-16"/>
          <w:w w:val="105"/>
        </w:rPr>
        <w:t xml:space="preserve"> </w:t>
      </w:r>
      <w:r>
        <w:rPr>
          <w:w w:val="105"/>
        </w:rPr>
        <w:t>as</w:t>
      </w:r>
      <w:r>
        <w:rPr>
          <w:spacing w:val="-17"/>
          <w:w w:val="105"/>
        </w:rPr>
        <w:t xml:space="preserve"> </w:t>
      </w:r>
      <w:r>
        <w:rPr>
          <w:w w:val="105"/>
        </w:rPr>
        <w:t>an</w:t>
      </w:r>
      <w:r>
        <w:rPr>
          <w:spacing w:val="-16"/>
          <w:w w:val="105"/>
        </w:rPr>
        <w:t xml:space="preserve"> </w:t>
      </w:r>
      <w:r>
        <w:rPr>
          <w:w w:val="105"/>
        </w:rPr>
        <w:t>obstacle.</w:t>
      </w:r>
      <w:r>
        <w:rPr>
          <w:spacing w:val="-20"/>
          <w:w w:val="105"/>
        </w:rPr>
        <w:t xml:space="preserve"> </w:t>
      </w:r>
      <w:r>
        <w:rPr>
          <w:w w:val="105"/>
        </w:rPr>
        <w:t>Thus, the greater a person’s confidence in their ability to follow a low-sodium diet, the more</w:t>
      </w:r>
      <w:r>
        <w:rPr>
          <w:spacing w:val="-13"/>
          <w:w w:val="105"/>
        </w:rPr>
        <w:t xml:space="preserve"> </w:t>
      </w:r>
      <w:r>
        <w:rPr>
          <w:w w:val="105"/>
        </w:rPr>
        <w:t>likely</w:t>
      </w:r>
      <w:r>
        <w:rPr>
          <w:spacing w:val="-13"/>
          <w:w w:val="105"/>
        </w:rPr>
        <w:t xml:space="preserve"> </w:t>
      </w:r>
      <w:r>
        <w:rPr>
          <w:w w:val="105"/>
        </w:rPr>
        <w:t>they</w:t>
      </w:r>
      <w:r>
        <w:rPr>
          <w:spacing w:val="-14"/>
          <w:w w:val="105"/>
        </w:rPr>
        <w:t xml:space="preserve"> </w:t>
      </w:r>
      <w:r>
        <w:rPr>
          <w:w w:val="105"/>
        </w:rPr>
        <w:t>are</w:t>
      </w:r>
      <w:r>
        <w:rPr>
          <w:spacing w:val="-13"/>
          <w:w w:val="105"/>
        </w:rPr>
        <w:t xml:space="preserve"> </w:t>
      </w:r>
      <w:r>
        <w:rPr>
          <w:w w:val="105"/>
        </w:rPr>
        <w:t>to</w:t>
      </w:r>
      <w:r>
        <w:rPr>
          <w:spacing w:val="-13"/>
          <w:w w:val="105"/>
        </w:rPr>
        <w:t xml:space="preserve"> </w:t>
      </w:r>
      <w:r>
        <w:rPr>
          <w:w w:val="105"/>
        </w:rPr>
        <w:t>follow</w:t>
      </w:r>
      <w:r>
        <w:rPr>
          <w:spacing w:val="-13"/>
          <w:w w:val="105"/>
        </w:rPr>
        <w:t xml:space="preserve"> </w:t>
      </w:r>
      <w:r>
        <w:rPr>
          <w:w w:val="105"/>
        </w:rPr>
        <w:t>these</w:t>
      </w:r>
      <w:r>
        <w:rPr>
          <w:spacing w:val="-13"/>
          <w:w w:val="105"/>
        </w:rPr>
        <w:t xml:space="preserve"> </w:t>
      </w:r>
      <w:r>
        <w:rPr>
          <w:w w:val="105"/>
        </w:rPr>
        <w:t>recommendations</w:t>
      </w:r>
      <w:r>
        <w:rPr>
          <w:spacing w:val="-13"/>
          <w:w w:val="105"/>
        </w:rPr>
        <w:t xml:space="preserve"> </w:t>
      </w:r>
      <w:r>
        <w:rPr>
          <w:w w:val="105"/>
        </w:rPr>
        <w:t>(Cornelio</w:t>
      </w:r>
      <w:r>
        <w:rPr>
          <w:spacing w:val="-13"/>
          <w:w w:val="105"/>
        </w:rPr>
        <w:t xml:space="preserve"> </w:t>
      </w:r>
      <w:r>
        <w:rPr>
          <w:w w:val="105"/>
        </w:rPr>
        <w:t>et</w:t>
      </w:r>
      <w:r>
        <w:rPr>
          <w:spacing w:val="-13"/>
          <w:w w:val="105"/>
        </w:rPr>
        <w:t xml:space="preserve"> </w:t>
      </w:r>
      <w:r>
        <w:rPr>
          <w:w w:val="105"/>
        </w:rPr>
        <w:t>al,</w:t>
      </w:r>
      <w:r>
        <w:rPr>
          <w:spacing w:val="-13"/>
          <w:w w:val="105"/>
        </w:rPr>
        <w:t xml:space="preserve"> </w:t>
      </w:r>
      <w:r>
        <w:rPr>
          <w:w w:val="105"/>
        </w:rPr>
        <w:t>2009).</w:t>
      </w:r>
      <w:r>
        <w:rPr>
          <w:spacing w:val="-24"/>
          <w:w w:val="105"/>
        </w:rPr>
        <w:t xml:space="preserve"> </w:t>
      </w:r>
      <w:r>
        <w:rPr>
          <w:w w:val="105"/>
        </w:rPr>
        <w:t>Another study of the same is made in Nepal with 180 patients with hypertension showed the</w:t>
      </w:r>
      <w:r>
        <w:rPr>
          <w:w w:val="105"/>
        </w:rPr>
        <w:t xml:space="preserve"> results that self - esteem, social acceptance, the reminder to act, family support is   a significant determinant of overcoming obstacles in a low-sodium diet compliance among hypertensive patients (Ghimire et al.,</w:t>
      </w:r>
      <w:r>
        <w:rPr>
          <w:spacing w:val="-19"/>
          <w:w w:val="105"/>
        </w:rPr>
        <w:t xml:space="preserve"> </w:t>
      </w:r>
      <w:r>
        <w:rPr>
          <w:w w:val="105"/>
        </w:rPr>
        <w:t>2018).</w:t>
      </w:r>
    </w:p>
    <w:p w:rsidR="00851CE6" w:rsidRDefault="00851CE6">
      <w:pPr>
        <w:pStyle w:val="BodyText"/>
        <w:rPr>
          <w:sz w:val="24"/>
        </w:rPr>
      </w:pPr>
    </w:p>
    <w:p w:rsidR="00851CE6" w:rsidRDefault="00FF3D18">
      <w:pPr>
        <w:pStyle w:val="Heading2"/>
        <w:numPr>
          <w:ilvl w:val="0"/>
          <w:numId w:val="2"/>
        </w:numPr>
        <w:tabs>
          <w:tab w:val="left" w:pos="1222"/>
          <w:tab w:val="left" w:pos="1223"/>
        </w:tabs>
        <w:spacing w:before="180"/>
        <w:ind w:left="1222" w:hanging="574"/>
        <w:jc w:val="left"/>
      </w:pPr>
      <w:r>
        <w:rPr>
          <w:spacing w:val="-4"/>
          <w:w w:val="105"/>
        </w:rPr>
        <w:t>LIMITATION</w:t>
      </w:r>
    </w:p>
    <w:p w:rsidR="00851CE6" w:rsidRDefault="00851CE6">
      <w:pPr>
        <w:pStyle w:val="BodyText"/>
        <w:spacing w:before="7"/>
        <w:rPr>
          <w:b/>
          <w:sz w:val="23"/>
        </w:rPr>
      </w:pPr>
    </w:p>
    <w:p w:rsidR="00851CE6" w:rsidRDefault="00FF3D18">
      <w:pPr>
        <w:pStyle w:val="BodyText"/>
        <w:spacing w:before="1" w:line="295" w:lineRule="auto"/>
        <w:ind w:left="649" w:right="407"/>
        <w:jc w:val="both"/>
      </w:pPr>
      <w:r>
        <w:rPr>
          <w:w w:val="105"/>
        </w:rPr>
        <w:t>This study experienced several limitation, such as difficulties in finding records of cases</w:t>
      </w:r>
      <w:r>
        <w:rPr>
          <w:spacing w:val="-26"/>
          <w:w w:val="105"/>
        </w:rPr>
        <w:t xml:space="preserve"> </w:t>
      </w:r>
      <w:r>
        <w:rPr>
          <w:w w:val="105"/>
        </w:rPr>
        <w:t>in</w:t>
      </w:r>
      <w:r>
        <w:rPr>
          <w:spacing w:val="-25"/>
          <w:w w:val="105"/>
        </w:rPr>
        <w:t xml:space="preserve"> </w:t>
      </w:r>
      <w:r>
        <w:rPr>
          <w:w w:val="105"/>
        </w:rPr>
        <w:t>Public</w:t>
      </w:r>
      <w:r>
        <w:rPr>
          <w:spacing w:val="-25"/>
          <w:w w:val="105"/>
        </w:rPr>
        <w:t xml:space="preserve"> </w:t>
      </w:r>
      <w:r>
        <w:rPr>
          <w:w w:val="105"/>
        </w:rPr>
        <w:t>Health</w:t>
      </w:r>
      <w:r>
        <w:rPr>
          <w:spacing w:val="-25"/>
          <w:w w:val="105"/>
        </w:rPr>
        <w:t xml:space="preserve"> </w:t>
      </w:r>
      <w:r>
        <w:rPr>
          <w:w w:val="105"/>
        </w:rPr>
        <w:t>Centre</w:t>
      </w:r>
      <w:r>
        <w:rPr>
          <w:spacing w:val="-26"/>
          <w:w w:val="105"/>
        </w:rPr>
        <w:t xml:space="preserve"> </w:t>
      </w:r>
      <w:r>
        <w:rPr>
          <w:w w:val="105"/>
        </w:rPr>
        <w:t>which</w:t>
      </w:r>
      <w:r>
        <w:rPr>
          <w:spacing w:val="-25"/>
          <w:w w:val="105"/>
        </w:rPr>
        <w:t xml:space="preserve"> </w:t>
      </w:r>
      <w:r>
        <w:rPr>
          <w:w w:val="105"/>
        </w:rPr>
        <w:t>documented</w:t>
      </w:r>
      <w:r>
        <w:rPr>
          <w:spacing w:val="-25"/>
          <w:w w:val="105"/>
        </w:rPr>
        <w:t xml:space="preserve"> </w:t>
      </w:r>
      <w:r>
        <w:rPr>
          <w:w w:val="105"/>
        </w:rPr>
        <w:t>the</w:t>
      </w:r>
      <w:r>
        <w:rPr>
          <w:spacing w:val="-25"/>
          <w:w w:val="105"/>
        </w:rPr>
        <w:t xml:space="preserve"> </w:t>
      </w:r>
      <w:r>
        <w:rPr>
          <w:w w:val="105"/>
        </w:rPr>
        <w:t>degree</w:t>
      </w:r>
      <w:r>
        <w:rPr>
          <w:spacing w:val="-26"/>
          <w:w w:val="105"/>
        </w:rPr>
        <w:t xml:space="preserve"> </w:t>
      </w:r>
      <w:r>
        <w:rPr>
          <w:w w:val="105"/>
        </w:rPr>
        <w:t>of</w:t>
      </w:r>
      <w:r>
        <w:rPr>
          <w:spacing w:val="-25"/>
          <w:w w:val="105"/>
        </w:rPr>
        <w:t xml:space="preserve"> </w:t>
      </w:r>
      <w:r>
        <w:rPr>
          <w:w w:val="105"/>
        </w:rPr>
        <w:t>hypertension,</w:t>
      </w:r>
      <w:r>
        <w:rPr>
          <w:spacing w:val="-25"/>
          <w:w w:val="105"/>
        </w:rPr>
        <w:t xml:space="preserve"> </w:t>
      </w:r>
      <w:r>
        <w:rPr>
          <w:w w:val="105"/>
        </w:rPr>
        <w:t>as</w:t>
      </w:r>
      <w:r>
        <w:rPr>
          <w:spacing w:val="-25"/>
          <w:w w:val="105"/>
        </w:rPr>
        <w:t xml:space="preserve"> </w:t>
      </w:r>
      <w:r>
        <w:rPr>
          <w:w w:val="105"/>
        </w:rPr>
        <w:t>well</w:t>
      </w:r>
      <w:r>
        <w:rPr>
          <w:spacing w:val="-25"/>
          <w:w w:val="105"/>
        </w:rPr>
        <w:t xml:space="preserve"> </w:t>
      </w:r>
      <w:r>
        <w:rPr>
          <w:w w:val="105"/>
        </w:rPr>
        <w:t>as the</w:t>
      </w:r>
      <w:r>
        <w:rPr>
          <w:spacing w:val="-22"/>
          <w:w w:val="105"/>
        </w:rPr>
        <w:t xml:space="preserve"> </w:t>
      </w:r>
      <w:r>
        <w:rPr>
          <w:w w:val="105"/>
        </w:rPr>
        <w:t>comorbid</w:t>
      </w:r>
      <w:r>
        <w:rPr>
          <w:spacing w:val="-21"/>
          <w:w w:val="105"/>
        </w:rPr>
        <w:t xml:space="preserve"> </w:t>
      </w:r>
      <w:r>
        <w:rPr>
          <w:w w:val="105"/>
        </w:rPr>
        <w:t>diseases.</w:t>
      </w:r>
      <w:r>
        <w:rPr>
          <w:spacing w:val="-24"/>
          <w:w w:val="105"/>
        </w:rPr>
        <w:t xml:space="preserve"> </w:t>
      </w:r>
      <w:r>
        <w:rPr>
          <w:w w:val="105"/>
        </w:rPr>
        <w:t>Therefore,</w:t>
      </w:r>
      <w:r>
        <w:rPr>
          <w:spacing w:val="-21"/>
          <w:w w:val="105"/>
        </w:rPr>
        <w:t xml:space="preserve"> </w:t>
      </w:r>
      <w:r>
        <w:rPr>
          <w:w w:val="105"/>
        </w:rPr>
        <w:t>it</w:t>
      </w:r>
      <w:r>
        <w:rPr>
          <w:spacing w:val="-21"/>
          <w:w w:val="105"/>
        </w:rPr>
        <w:t xml:space="preserve"> </w:t>
      </w:r>
      <w:r>
        <w:rPr>
          <w:w w:val="105"/>
        </w:rPr>
        <w:t>was</w:t>
      </w:r>
      <w:r>
        <w:rPr>
          <w:spacing w:val="-22"/>
          <w:w w:val="105"/>
        </w:rPr>
        <w:t xml:space="preserve"> </w:t>
      </w:r>
      <w:r>
        <w:rPr>
          <w:w w:val="105"/>
        </w:rPr>
        <w:t>difficult</w:t>
      </w:r>
      <w:r>
        <w:rPr>
          <w:spacing w:val="-21"/>
          <w:w w:val="105"/>
        </w:rPr>
        <w:t xml:space="preserve"> </w:t>
      </w:r>
      <w:r>
        <w:rPr>
          <w:w w:val="105"/>
        </w:rPr>
        <w:t>to</w:t>
      </w:r>
      <w:r>
        <w:rPr>
          <w:spacing w:val="-21"/>
          <w:w w:val="105"/>
        </w:rPr>
        <w:t xml:space="preserve"> </w:t>
      </w:r>
      <w:r>
        <w:rPr>
          <w:w w:val="105"/>
        </w:rPr>
        <w:t>control</w:t>
      </w:r>
      <w:r>
        <w:rPr>
          <w:spacing w:val="-21"/>
          <w:w w:val="105"/>
        </w:rPr>
        <w:t xml:space="preserve"> </w:t>
      </w:r>
      <w:r>
        <w:rPr>
          <w:w w:val="105"/>
        </w:rPr>
        <w:t>the</w:t>
      </w:r>
      <w:r>
        <w:rPr>
          <w:spacing w:val="-21"/>
          <w:w w:val="105"/>
        </w:rPr>
        <w:t xml:space="preserve"> </w:t>
      </w:r>
      <w:r>
        <w:rPr>
          <w:w w:val="105"/>
        </w:rPr>
        <w:t>degree</w:t>
      </w:r>
      <w:r>
        <w:rPr>
          <w:spacing w:val="-22"/>
          <w:w w:val="105"/>
        </w:rPr>
        <w:t xml:space="preserve"> </w:t>
      </w:r>
      <w:r>
        <w:rPr>
          <w:w w:val="105"/>
        </w:rPr>
        <w:t>of</w:t>
      </w:r>
      <w:r>
        <w:rPr>
          <w:spacing w:val="-21"/>
          <w:w w:val="105"/>
        </w:rPr>
        <w:t xml:space="preserve"> </w:t>
      </w:r>
      <w:r>
        <w:rPr>
          <w:w w:val="105"/>
        </w:rPr>
        <w:t>hyperten</w:t>
      </w:r>
      <w:r>
        <w:rPr>
          <w:w w:val="105"/>
        </w:rPr>
        <w:t>sion and</w:t>
      </w:r>
      <w:r>
        <w:rPr>
          <w:spacing w:val="-14"/>
          <w:w w:val="105"/>
        </w:rPr>
        <w:t xml:space="preserve"> </w:t>
      </w:r>
      <w:r>
        <w:rPr>
          <w:w w:val="105"/>
        </w:rPr>
        <w:t>comorbid</w:t>
      </w:r>
      <w:r>
        <w:rPr>
          <w:spacing w:val="-13"/>
          <w:w w:val="105"/>
        </w:rPr>
        <w:t xml:space="preserve"> </w:t>
      </w:r>
      <w:r>
        <w:rPr>
          <w:w w:val="105"/>
        </w:rPr>
        <w:t>disease</w:t>
      </w:r>
      <w:r>
        <w:rPr>
          <w:spacing w:val="-13"/>
          <w:w w:val="105"/>
        </w:rPr>
        <w:t xml:space="preserve"> </w:t>
      </w:r>
      <w:r>
        <w:rPr>
          <w:w w:val="105"/>
        </w:rPr>
        <w:t>among</w:t>
      </w:r>
      <w:r>
        <w:rPr>
          <w:spacing w:val="-13"/>
          <w:w w:val="105"/>
        </w:rPr>
        <w:t xml:space="preserve"> </w:t>
      </w:r>
      <w:r>
        <w:rPr>
          <w:w w:val="105"/>
        </w:rPr>
        <w:t>the</w:t>
      </w:r>
      <w:r>
        <w:rPr>
          <w:spacing w:val="-13"/>
          <w:w w:val="105"/>
        </w:rPr>
        <w:t xml:space="preserve"> </w:t>
      </w:r>
      <w:r>
        <w:rPr>
          <w:w w:val="105"/>
        </w:rPr>
        <w:t>study</w:t>
      </w:r>
      <w:r>
        <w:rPr>
          <w:spacing w:val="-13"/>
          <w:w w:val="105"/>
        </w:rPr>
        <w:t xml:space="preserve"> </w:t>
      </w:r>
      <w:r>
        <w:rPr>
          <w:w w:val="105"/>
        </w:rPr>
        <w:t>sample.</w:t>
      </w:r>
      <w:r>
        <w:rPr>
          <w:spacing w:val="-13"/>
          <w:w w:val="105"/>
        </w:rPr>
        <w:t xml:space="preserve"> </w:t>
      </w:r>
      <w:r>
        <w:rPr>
          <w:w w:val="105"/>
        </w:rPr>
        <w:t>However,</w:t>
      </w:r>
      <w:r>
        <w:rPr>
          <w:spacing w:val="-13"/>
          <w:w w:val="105"/>
        </w:rPr>
        <w:t xml:space="preserve"> </w:t>
      </w:r>
      <w:r>
        <w:rPr>
          <w:w w:val="105"/>
        </w:rPr>
        <w:t>in</w:t>
      </w:r>
      <w:r>
        <w:rPr>
          <w:spacing w:val="-13"/>
          <w:w w:val="105"/>
        </w:rPr>
        <w:t xml:space="preserve"> </w:t>
      </w:r>
      <w:r>
        <w:rPr>
          <w:w w:val="105"/>
        </w:rPr>
        <w:t>selecting</w:t>
      </w:r>
      <w:r>
        <w:rPr>
          <w:spacing w:val="-13"/>
          <w:w w:val="105"/>
        </w:rPr>
        <w:t xml:space="preserve"> </w:t>
      </w:r>
      <w:r>
        <w:rPr>
          <w:w w:val="105"/>
        </w:rPr>
        <w:t>the</w:t>
      </w:r>
      <w:r>
        <w:rPr>
          <w:spacing w:val="-14"/>
          <w:w w:val="105"/>
        </w:rPr>
        <w:t xml:space="preserve"> </w:t>
      </w:r>
      <w:r>
        <w:rPr>
          <w:w w:val="105"/>
        </w:rPr>
        <w:t>sample,</w:t>
      </w:r>
      <w:r>
        <w:rPr>
          <w:spacing w:val="-13"/>
          <w:w w:val="105"/>
        </w:rPr>
        <w:t xml:space="preserve"> </w:t>
      </w:r>
      <w:r>
        <w:rPr>
          <w:w w:val="105"/>
        </w:rPr>
        <w:t>the respondent</w:t>
      </w:r>
      <w:r>
        <w:rPr>
          <w:spacing w:val="-16"/>
          <w:w w:val="105"/>
        </w:rPr>
        <w:t xml:space="preserve"> </w:t>
      </w:r>
      <w:r>
        <w:rPr>
          <w:w w:val="105"/>
        </w:rPr>
        <w:t>who</w:t>
      </w:r>
      <w:r>
        <w:rPr>
          <w:spacing w:val="-15"/>
          <w:w w:val="105"/>
        </w:rPr>
        <w:t xml:space="preserve"> </w:t>
      </w:r>
      <w:r>
        <w:rPr>
          <w:w w:val="105"/>
        </w:rPr>
        <w:t>reported</w:t>
      </w:r>
      <w:r>
        <w:rPr>
          <w:spacing w:val="-16"/>
          <w:w w:val="105"/>
        </w:rPr>
        <w:t xml:space="preserve"> </w:t>
      </w:r>
      <w:r>
        <w:rPr>
          <w:w w:val="105"/>
        </w:rPr>
        <w:t>that</w:t>
      </w:r>
      <w:r>
        <w:rPr>
          <w:spacing w:val="-15"/>
          <w:w w:val="105"/>
        </w:rPr>
        <w:t xml:space="preserve"> </w:t>
      </w:r>
      <w:r>
        <w:rPr>
          <w:w w:val="105"/>
        </w:rPr>
        <w:t>they</w:t>
      </w:r>
      <w:r>
        <w:rPr>
          <w:spacing w:val="-16"/>
          <w:w w:val="105"/>
        </w:rPr>
        <w:t xml:space="preserve"> </w:t>
      </w:r>
      <w:r>
        <w:rPr>
          <w:w w:val="105"/>
        </w:rPr>
        <w:t>were</w:t>
      </w:r>
      <w:r>
        <w:rPr>
          <w:spacing w:val="-15"/>
          <w:w w:val="105"/>
        </w:rPr>
        <w:t xml:space="preserve"> </w:t>
      </w:r>
      <w:r>
        <w:rPr>
          <w:w w:val="105"/>
        </w:rPr>
        <w:t>suffered</w:t>
      </w:r>
      <w:r>
        <w:rPr>
          <w:spacing w:val="-16"/>
          <w:w w:val="105"/>
        </w:rPr>
        <w:t xml:space="preserve"> </w:t>
      </w:r>
      <w:r>
        <w:rPr>
          <w:w w:val="105"/>
        </w:rPr>
        <w:t>from</w:t>
      </w:r>
      <w:r>
        <w:rPr>
          <w:spacing w:val="-15"/>
          <w:w w:val="105"/>
        </w:rPr>
        <w:t xml:space="preserve"> </w:t>
      </w:r>
      <w:r>
        <w:rPr>
          <w:w w:val="105"/>
        </w:rPr>
        <w:t>one</w:t>
      </w:r>
      <w:r>
        <w:rPr>
          <w:spacing w:val="-16"/>
          <w:w w:val="105"/>
        </w:rPr>
        <w:t xml:space="preserve"> </w:t>
      </w:r>
      <w:r>
        <w:rPr>
          <w:w w:val="105"/>
        </w:rPr>
        <w:t>or</w:t>
      </w:r>
      <w:r>
        <w:rPr>
          <w:spacing w:val="-15"/>
          <w:w w:val="105"/>
        </w:rPr>
        <w:t xml:space="preserve"> </w:t>
      </w:r>
      <w:r>
        <w:rPr>
          <w:w w:val="105"/>
        </w:rPr>
        <w:t>more</w:t>
      </w:r>
      <w:r>
        <w:rPr>
          <w:spacing w:val="-16"/>
          <w:w w:val="105"/>
        </w:rPr>
        <w:t xml:space="preserve"> </w:t>
      </w:r>
      <w:r>
        <w:rPr>
          <w:w w:val="105"/>
        </w:rPr>
        <w:t>comorbid</w:t>
      </w:r>
      <w:r>
        <w:rPr>
          <w:spacing w:val="-15"/>
          <w:w w:val="105"/>
        </w:rPr>
        <w:t xml:space="preserve"> </w:t>
      </w:r>
      <w:r>
        <w:rPr>
          <w:w w:val="105"/>
        </w:rPr>
        <w:t>diseases were</w:t>
      </w:r>
      <w:r>
        <w:rPr>
          <w:spacing w:val="-2"/>
          <w:w w:val="105"/>
        </w:rPr>
        <w:t xml:space="preserve"> </w:t>
      </w:r>
      <w:r>
        <w:rPr>
          <w:w w:val="105"/>
        </w:rPr>
        <w:t>excluded.</w:t>
      </w:r>
    </w:p>
    <w:p w:rsidR="00851CE6" w:rsidRDefault="00851CE6">
      <w:pPr>
        <w:pStyle w:val="BodyText"/>
        <w:rPr>
          <w:sz w:val="24"/>
        </w:rPr>
      </w:pPr>
    </w:p>
    <w:p w:rsidR="00851CE6" w:rsidRDefault="00FF3D18">
      <w:pPr>
        <w:pStyle w:val="Heading2"/>
        <w:numPr>
          <w:ilvl w:val="0"/>
          <w:numId w:val="2"/>
        </w:numPr>
        <w:tabs>
          <w:tab w:val="left" w:pos="1222"/>
          <w:tab w:val="left" w:pos="1223"/>
        </w:tabs>
        <w:ind w:left="1222" w:hanging="574"/>
        <w:jc w:val="left"/>
      </w:pPr>
      <w:r>
        <w:rPr>
          <w:w w:val="105"/>
        </w:rPr>
        <w:t>CONCLUSIONS</w:t>
      </w:r>
    </w:p>
    <w:p w:rsidR="00851CE6" w:rsidRDefault="00851CE6">
      <w:pPr>
        <w:pStyle w:val="BodyText"/>
        <w:spacing w:before="8"/>
        <w:rPr>
          <w:b/>
          <w:sz w:val="23"/>
        </w:rPr>
      </w:pPr>
    </w:p>
    <w:p w:rsidR="00851CE6" w:rsidRDefault="00FF3D18">
      <w:pPr>
        <w:pStyle w:val="BodyText"/>
        <w:ind w:left="649"/>
        <w:jc w:val="both"/>
      </w:pPr>
      <w:r>
        <w:rPr>
          <w:w w:val="105"/>
        </w:rPr>
        <w:t>In</w:t>
      </w:r>
      <w:r>
        <w:rPr>
          <w:spacing w:val="12"/>
          <w:w w:val="105"/>
        </w:rPr>
        <w:t xml:space="preserve"> </w:t>
      </w:r>
      <w:r>
        <w:rPr>
          <w:w w:val="105"/>
        </w:rPr>
        <w:t>this</w:t>
      </w:r>
      <w:r>
        <w:rPr>
          <w:spacing w:val="12"/>
          <w:w w:val="105"/>
        </w:rPr>
        <w:t xml:space="preserve"> </w:t>
      </w:r>
      <w:r>
        <w:rPr>
          <w:spacing w:val="-3"/>
          <w:w w:val="105"/>
        </w:rPr>
        <w:t>study,</w:t>
      </w:r>
      <w:r>
        <w:rPr>
          <w:spacing w:val="12"/>
          <w:w w:val="105"/>
        </w:rPr>
        <w:t xml:space="preserve"> </w:t>
      </w:r>
      <w:r>
        <w:rPr>
          <w:w w:val="105"/>
        </w:rPr>
        <w:t>the</w:t>
      </w:r>
      <w:r>
        <w:rPr>
          <w:spacing w:val="12"/>
          <w:w w:val="105"/>
        </w:rPr>
        <w:t xml:space="preserve"> </w:t>
      </w:r>
      <w:r>
        <w:rPr>
          <w:w w:val="105"/>
        </w:rPr>
        <w:t>effectiveness</w:t>
      </w:r>
      <w:r>
        <w:rPr>
          <w:spacing w:val="12"/>
          <w:w w:val="105"/>
        </w:rPr>
        <w:t xml:space="preserve"> </w:t>
      </w:r>
      <w:r>
        <w:rPr>
          <w:w w:val="105"/>
        </w:rPr>
        <w:t>of</w:t>
      </w:r>
      <w:r>
        <w:rPr>
          <w:spacing w:val="12"/>
          <w:w w:val="105"/>
        </w:rPr>
        <w:t xml:space="preserve"> </w:t>
      </w:r>
      <w:r>
        <w:rPr>
          <w:w w:val="105"/>
        </w:rPr>
        <w:t>theory-based</w:t>
      </w:r>
      <w:r>
        <w:rPr>
          <w:spacing w:val="12"/>
          <w:w w:val="105"/>
        </w:rPr>
        <w:t xml:space="preserve"> </w:t>
      </w:r>
      <w:r>
        <w:rPr>
          <w:w w:val="105"/>
        </w:rPr>
        <w:t>low</w:t>
      </w:r>
      <w:r>
        <w:rPr>
          <w:spacing w:val="12"/>
          <w:w w:val="105"/>
        </w:rPr>
        <w:t xml:space="preserve"> </w:t>
      </w:r>
      <w:r>
        <w:rPr>
          <w:w w:val="105"/>
        </w:rPr>
        <w:t>sodium</w:t>
      </w:r>
      <w:r>
        <w:rPr>
          <w:spacing w:val="12"/>
          <w:w w:val="105"/>
        </w:rPr>
        <w:t xml:space="preserve"> </w:t>
      </w:r>
      <w:r>
        <w:rPr>
          <w:w w:val="105"/>
        </w:rPr>
        <w:t>diet</w:t>
      </w:r>
      <w:r>
        <w:rPr>
          <w:spacing w:val="12"/>
          <w:w w:val="105"/>
        </w:rPr>
        <w:t xml:space="preserve"> </w:t>
      </w:r>
      <w:r>
        <w:rPr>
          <w:w w:val="105"/>
        </w:rPr>
        <w:t>education</w:t>
      </w:r>
      <w:r>
        <w:rPr>
          <w:spacing w:val="12"/>
          <w:w w:val="105"/>
        </w:rPr>
        <w:t xml:space="preserve"> </w:t>
      </w:r>
      <w:r>
        <w:rPr>
          <w:w w:val="105"/>
        </w:rPr>
        <w:t>shows</w:t>
      </w:r>
      <w:r>
        <w:rPr>
          <w:spacing w:val="12"/>
          <w:w w:val="105"/>
        </w:rPr>
        <w:t xml:space="preserve"> </w:t>
      </w:r>
      <w:r>
        <w:rPr>
          <w:w w:val="105"/>
        </w:rPr>
        <w:t>a</w:t>
      </w:r>
    </w:p>
    <w:p w:rsidR="00851CE6" w:rsidRDefault="00FF3D18">
      <w:pPr>
        <w:pStyle w:val="BodyText"/>
        <w:spacing w:before="57"/>
        <w:ind w:left="649"/>
        <w:jc w:val="both"/>
      </w:pPr>
      <w:r>
        <w:rPr>
          <w:w w:val="105"/>
        </w:rPr>
        <w:t>significant</w:t>
      </w:r>
      <w:r>
        <w:rPr>
          <w:spacing w:val="-14"/>
          <w:w w:val="105"/>
        </w:rPr>
        <w:t xml:space="preserve"> </w:t>
      </w:r>
      <w:r>
        <w:rPr>
          <w:w w:val="105"/>
        </w:rPr>
        <w:t>effectiveness</w:t>
      </w:r>
      <w:r>
        <w:rPr>
          <w:spacing w:val="-13"/>
          <w:w w:val="105"/>
        </w:rPr>
        <w:t xml:space="preserve"> </w:t>
      </w:r>
      <w:r>
        <w:rPr>
          <w:w w:val="105"/>
        </w:rPr>
        <w:t>in</w:t>
      </w:r>
      <w:r>
        <w:rPr>
          <w:spacing w:val="-14"/>
          <w:w w:val="105"/>
        </w:rPr>
        <w:t xml:space="preserve"> </w:t>
      </w:r>
      <w:r>
        <w:rPr>
          <w:w w:val="105"/>
        </w:rPr>
        <w:t>increasing</w:t>
      </w:r>
      <w:r>
        <w:rPr>
          <w:spacing w:val="-13"/>
          <w:w w:val="105"/>
        </w:rPr>
        <w:t xml:space="preserve"> </w:t>
      </w:r>
      <w:r>
        <w:rPr>
          <w:w w:val="105"/>
        </w:rPr>
        <w:t>the</w:t>
      </w:r>
      <w:r>
        <w:rPr>
          <w:spacing w:val="-14"/>
          <w:w w:val="105"/>
        </w:rPr>
        <w:t xml:space="preserve"> </w:t>
      </w:r>
      <w:r>
        <w:rPr>
          <w:w w:val="105"/>
        </w:rPr>
        <w:t>value</w:t>
      </w:r>
      <w:r>
        <w:rPr>
          <w:spacing w:val="-13"/>
          <w:w w:val="105"/>
        </w:rPr>
        <w:t xml:space="preserve"> </w:t>
      </w:r>
      <w:r>
        <w:rPr>
          <w:w w:val="105"/>
        </w:rPr>
        <w:t>of</w:t>
      </w:r>
      <w:r>
        <w:rPr>
          <w:spacing w:val="-14"/>
          <w:w w:val="105"/>
        </w:rPr>
        <w:t xml:space="preserve"> </w:t>
      </w:r>
      <w:r>
        <w:rPr>
          <w:w w:val="105"/>
        </w:rPr>
        <w:t>positive</w:t>
      </w:r>
      <w:r>
        <w:rPr>
          <w:spacing w:val="-13"/>
          <w:w w:val="105"/>
        </w:rPr>
        <w:t xml:space="preserve"> </w:t>
      </w:r>
      <w:r>
        <w:rPr>
          <w:w w:val="105"/>
        </w:rPr>
        <w:t>attitude,</w:t>
      </w:r>
      <w:r>
        <w:rPr>
          <w:spacing w:val="-14"/>
          <w:w w:val="105"/>
        </w:rPr>
        <w:t xml:space="preserve"> </w:t>
      </w:r>
      <w:r>
        <w:rPr>
          <w:w w:val="105"/>
        </w:rPr>
        <w:t>subjective</w:t>
      </w:r>
      <w:r>
        <w:rPr>
          <w:spacing w:val="-13"/>
          <w:w w:val="105"/>
        </w:rPr>
        <w:t xml:space="preserve"> </w:t>
      </w:r>
      <w:r>
        <w:rPr>
          <w:w w:val="105"/>
        </w:rPr>
        <w:t>norms</w:t>
      </w:r>
    </w:p>
    <w:p w:rsidR="00851CE6" w:rsidRDefault="00851CE6">
      <w:pPr>
        <w:jc w:val="both"/>
        <w:sectPr w:rsidR="00851CE6">
          <w:pgSz w:w="12240" w:h="15840"/>
          <w:pgMar w:top="0" w:right="1720" w:bottom="660" w:left="1720" w:header="0" w:footer="471" w:gutter="0"/>
          <w:cols w:space="720"/>
        </w:sectPr>
      </w:pPr>
    </w:p>
    <w:p w:rsidR="00851CE6" w:rsidRDefault="004E1D17">
      <w:pPr>
        <w:pStyle w:val="BodyText"/>
        <w:spacing w:line="20" w:lineRule="exact"/>
        <w:ind w:left="-1383"/>
        <w:rPr>
          <w:sz w:val="2"/>
        </w:rPr>
      </w:pPr>
      <w:r>
        <w:rPr>
          <w:noProof/>
        </w:rPr>
        <w:lastRenderedPageBreak/>
        <mc:AlternateContent>
          <mc:Choice Requires="wps">
            <w:drawing>
              <wp:anchor distT="0" distB="0" distL="114300" distR="114300" simplePos="0" relativeHeight="15741440" behindDoc="0" locked="0" layoutInCell="1" allowOverlap="1">
                <wp:simplePos x="0" y="0"/>
                <wp:positionH relativeFrom="page">
                  <wp:posOffset>7329170</wp:posOffset>
                </wp:positionH>
                <wp:positionV relativeFrom="page">
                  <wp:posOffset>1270</wp:posOffset>
                </wp:positionV>
                <wp:extent cx="227330" cy="0"/>
                <wp:effectExtent l="0" t="0" r="0" b="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526B" id="Line 9"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1pt" to="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JSHQIAAEEEAAAOAAAAZHJzL2Uyb0RvYy54bWysU02P2jAQvVfqf7B8h3xAWY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" strokeweight=".1053mm">
                <w10:wrap anchorx="page" anchory="page"/>
              </v:line>
            </w:pict>
          </mc:Fallback>
        </mc:AlternateContent>
      </w:r>
      <w:r>
        <w:rPr>
          <w:noProof/>
          <w:sz w:val="2"/>
        </w:rPr>
        <mc:AlternateContent>
          <mc:Choice Requires="wpg">
            <w:drawing>
              <wp:inline distT="0" distB="0" distL="0" distR="0">
                <wp:extent cx="227965" cy="3810"/>
                <wp:effectExtent l="13335" t="8890" r="6350" b="6350"/>
                <wp:docPr id="1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810"/>
                          <a:chOff x="0" y="0"/>
                          <a:chExt cx="359" cy="6"/>
                        </a:xfrm>
                      </wpg:grpSpPr>
                      <wps:wsp>
                        <wps:cNvPr id="20" name="Line 8"/>
                        <wps:cNvCnPr>
                          <a:cxnSpLocks noChangeShapeType="1"/>
                        </wps:cNvCnPr>
                        <wps:spPr bwMode="auto">
                          <a:xfrm>
                            <a:off x="358" y="3"/>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F89535" id="Group 7" o:spid="_x0000_s1026" style="width:17.95pt;height:.3pt;mso-position-horizontal-relative:char;mso-position-vertical-relative:line"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">
                <v:line id="Line 8" o:spid="_x0000_s1027" style="position:absolute;visibility:visible;mso-wrap-style:square" from="358,3" to="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" strokeweight=".1053mm"/>
                <w10:anchorlock/>
              </v:group>
            </w:pict>
          </mc:Fallback>
        </mc:AlternateContent>
      </w:r>
    </w:p>
    <w:p w:rsidR="00851CE6" w:rsidRDefault="00851CE6">
      <w:pPr>
        <w:pStyle w:val="BodyText"/>
        <w:rPr>
          <w:sz w:val="20"/>
        </w:rPr>
      </w:pPr>
    </w:p>
    <w:p w:rsidR="00851CE6" w:rsidRDefault="00851CE6">
      <w:pPr>
        <w:pStyle w:val="BodyText"/>
        <w:rPr>
          <w:sz w:val="20"/>
        </w:rPr>
      </w:pPr>
    </w:p>
    <w:p w:rsidR="00851CE6" w:rsidRDefault="00851CE6">
      <w:pPr>
        <w:pStyle w:val="BodyText"/>
        <w:spacing w:before="5"/>
        <w:rPr>
          <w:sz w:val="29"/>
        </w:rPr>
      </w:pPr>
    </w:p>
    <w:p w:rsidR="00851CE6" w:rsidRDefault="004E1D17">
      <w:pPr>
        <w:spacing w:before="69"/>
        <w:ind w:left="2249"/>
        <w:rPr>
          <w:rFonts w:ascii="Arial" w:hAnsi="Arial"/>
          <w:sz w:val="20"/>
        </w:rPr>
      </w:pPr>
      <w:r>
        <w:rPr>
          <w:noProof/>
        </w:rPr>
        <mc:AlternateContent>
          <mc:Choice Requires="wps">
            <w:drawing>
              <wp:anchor distT="0" distB="0" distL="0" distR="0" simplePos="0" relativeHeight="487600128" behindDoc="1" locked="0" layoutInCell="1" allowOverlap="1">
                <wp:simplePos x="0" y="0"/>
                <wp:positionH relativeFrom="page">
                  <wp:posOffset>1342390</wp:posOffset>
                </wp:positionH>
                <wp:positionV relativeFrom="paragraph">
                  <wp:posOffset>267970</wp:posOffset>
                </wp:positionV>
                <wp:extent cx="4921250" cy="1270"/>
                <wp:effectExtent l="0" t="0" r="0" b="0"/>
                <wp:wrapTopAndBottom/>
                <wp:docPr id="1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114 2114"/>
                            <a:gd name="T1" fmla="*/ T0 w 7750"/>
                            <a:gd name="T2" fmla="+- 0 9864 2114"/>
                            <a:gd name="T3" fmla="*/ T2 w 7750"/>
                          </a:gdLst>
                          <a:ahLst/>
                          <a:cxnLst>
                            <a:cxn ang="0">
                              <a:pos x="T1" y="0"/>
                            </a:cxn>
                            <a:cxn ang="0">
                              <a:pos x="T3" y="0"/>
                            </a:cxn>
                          </a:cxnLst>
                          <a:rect l="0" t="0" r="r" b="b"/>
                          <a:pathLst>
                            <a:path w="7750">
                              <a:moveTo>
                                <a:pt x="0" y="0"/>
                              </a:moveTo>
                              <a:lnTo>
                                <a:pt x="7750" y="0"/>
                              </a:lnTo>
                            </a:path>
                          </a:pathLst>
                        </a:custGeom>
                        <a:noFill/>
                        <a:ln w="7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AA9A1" id="Freeform 6" o:spid="_x0000_s1026" style="position:absolute;margin-left:105.7pt;margin-top:21.1pt;width:387.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V6AgMAAKU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" path="m,l7750,e" filled="f" strokeweight=".21056mm">
                <v:path arrowok="t" o:connecttype="custom" o:connectlocs="0,0;4921250,0" o:connectangles="0,0"/>
                <w10:wrap type="topAndBottom" anchorx="page"/>
              </v:shape>
            </w:pict>
          </mc:Fallback>
        </mc:AlternateContent>
      </w:r>
      <w:r w:rsidR="00FF3D18">
        <w:rPr>
          <w:rFonts w:ascii="Arial" w:hAnsi="Arial"/>
          <w:sz w:val="20"/>
        </w:rPr>
        <w:t>The Effectiveness of Theory-Based Low-Sodium Diet Education…</w:t>
      </w:r>
    </w:p>
    <w:p w:rsidR="00851CE6" w:rsidRDefault="00851CE6">
      <w:pPr>
        <w:pStyle w:val="BodyText"/>
        <w:spacing w:before="7"/>
        <w:rPr>
          <w:rFonts w:ascii="Arial"/>
          <w:sz w:val="13"/>
        </w:rPr>
      </w:pPr>
    </w:p>
    <w:p w:rsidR="00851CE6" w:rsidRDefault="00FF3D18">
      <w:pPr>
        <w:pStyle w:val="BodyText"/>
        <w:spacing w:before="97" w:line="295" w:lineRule="auto"/>
        <w:ind w:left="410" w:right="646"/>
        <w:jc w:val="both"/>
      </w:pPr>
      <w:r>
        <w:rPr>
          <w:w w:val="105"/>
        </w:rPr>
        <w:t>and</w:t>
      </w:r>
      <w:r>
        <w:rPr>
          <w:spacing w:val="-32"/>
          <w:w w:val="105"/>
        </w:rPr>
        <w:t xml:space="preserve"> </w:t>
      </w:r>
      <w:r>
        <w:rPr>
          <w:w w:val="105"/>
        </w:rPr>
        <w:t>control</w:t>
      </w:r>
      <w:r>
        <w:rPr>
          <w:spacing w:val="-31"/>
          <w:w w:val="105"/>
        </w:rPr>
        <w:t xml:space="preserve"> </w:t>
      </w:r>
      <w:r>
        <w:rPr>
          <w:w w:val="105"/>
        </w:rPr>
        <w:t>behaviour</w:t>
      </w:r>
      <w:r>
        <w:rPr>
          <w:spacing w:val="-32"/>
          <w:w w:val="105"/>
        </w:rPr>
        <w:t xml:space="preserve"> </w:t>
      </w:r>
      <w:r>
        <w:rPr>
          <w:w w:val="105"/>
        </w:rPr>
        <w:t>compliance</w:t>
      </w:r>
      <w:r>
        <w:rPr>
          <w:spacing w:val="-31"/>
          <w:w w:val="105"/>
        </w:rPr>
        <w:t xml:space="preserve"> </w:t>
      </w:r>
      <w:r>
        <w:rPr>
          <w:w w:val="105"/>
        </w:rPr>
        <w:t>low-sodium</w:t>
      </w:r>
      <w:r>
        <w:rPr>
          <w:spacing w:val="-32"/>
          <w:w w:val="105"/>
        </w:rPr>
        <w:t xml:space="preserve"> </w:t>
      </w:r>
      <w:r>
        <w:rPr>
          <w:w w:val="105"/>
        </w:rPr>
        <w:t>diet</w:t>
      </w:r>
      <w:r>
        <w:rPr>
          <w:spacing w:val="-31"/>
          <w:w w:val="105"/>
        </w:rPr>
        <w:t xml:space="preserve"> </w:t>
      </w:r>
      <w:r>
        <w:rPr>
          <w:w w:val="105"/>
        </w:rPr>
        <w:t>in</w:t>
      </w:r>
      <w:r>
        <w:rPr>
          <w:spacing w:val="-31"/>
          <w:w w:val="105"/>
        </w:rPr>
        <w:t xml:space="preserve"> </w:t>
      </w:r>
      <w:r>
        <w:rPr>
          <w:w w:val="105"/>
        </w:rPr>
        <w:t>elderly</w:t>
      </w:r>
      <w:r>
        <w:rPr>
          <w:spacing w:val="-32"/>
          <w:w w:val="105"/>
        </w:rPr>
        <w:t xml:space="preserve"> </w:t>
      </w:r>
      <w:r>
        <w:rPr>
          <w:w w:val="105"/>
        </w:rPr>
        <w:t>people</w:t>
      </w:r>
      <w:r>
        <w:rPr>
          <w:spacing w:val="-31"/>
          <w:w w:val="105"/>
        </w:rPr>
        <w:t xml:space="preserve"> </w:t>
      </w:r>
      <w:r>
        <w:rPr>
          <w:w w:val="105"/>
        </w:rPr>
        <w:t>with</w:t>
      </w:r>
      <w:r>
        <w:rPr>
          <w:spacing w:val="-32"/>
          <w:w w:val="105"/>
        </w:rPr>
        <w:t xml:space="preserve"> </w:t>
      </w:r>
      <w:r>
        <w:rPr>
          <w:w w:val="105"/>
        </w:rPr>
        <w:t>hypertension in sub-district of Percut Sei Tuan. The community health nurse workin</w:t>
      </w:r>
      <w:r>
        <w:rPr>
          <w:w w:val="105"/>
        </w:rPr>
        <w:t>g in public health</w:t>
      </w:r>
      <w:r>
        <w:rPr>
          <w:spacing w:val="-6"/>
          <w:w w:val="105"/>
        </w:rPr>
        <w:t xml:space="preserve"> </w:t>
      </w:r>
      <w:r>
        <w:rPr>
          <w:w w:val="105"/>
        </w:rPr>
        <w:t>centres</w:t>
      </w:r>
      <w:r>
        <w:rPr>
          <w:spacing w:val="-6"/>
          <w:w w:val="105"/>
        </w:rPr>
        <w:t xml:space="preserve"> </w:t>
      </w:r>
      <w:r>
        <w:rPr>
          <w:w w:val="105"/>
        </w:rPr>
        <w:t>may</w:t>
      </w:r>
      <w:r>
        <w:rPr>
          <w:spacing w:val="-5"/>
          <w:w w:val="105"/>
        </w:rPr>
        <w:t xml:space="preserve"> </w:t>
      </w:r>
      <w:r>
        <w:rPr>
          <w:w w:val="105"/>
        </w:rPr>
        <w:t>implement</w:t>
      </w:r>
      <w:r>
        <w:rPr>
          <w:spacing w:val="-6"/>
          <w:w w:val="105"/>
        </w:rPr>
        <w:t xml:space="preserve"> </w:t>
      </w:r>
      <w:r>
        <w:rPr>
          <w:w w:val="105"/>
        </w:rPr>
        <w:t>theory-based</w:t>
      </w:r>
      <w:r>
        <w:rPr>
          <w:spacing w:val="-6"/>
          <w:w w:val="105"/>
        </w:rPr>
        <w:t xml:space="preserve"> </w:t>
      </w:r>
      <w:r>
        <w:rPr>
          <w:w w:val="105"/>
        </w:rPr>
        <w:t>low</w:t>
      </w:r>
      <w:r>
        <w:rPr>
          <w:spacing w:val="-6"/>
          <w:w w:val="105"/>
        </w:rPr>
        <w:t xml:space="preserve"> </w:t>
      </w:r>
      <w:r>
        <w:rPr>
          <w:w w:val="105"/>
        </w:rPr>
        <w:t>sodium</w:t>
      </w:r>
      <w:r>
        <w:rPr>
          <w:spacing w:val="-5"/>
          <w:w w:val="105"/>
        </w:rPr>
        <w:t xml:space="preserve"> </w:t>
      </w:r>
      <w:r>
        <w:rPr>
          <w:w w:val="105"/>
        </w:rPr>
        <w:t>diet</w:t>
      </w:r>
      <w:r>
        <w:rPr>
          <w:spacing w:val="-6"/>
          <w:w w:val="105"/>
        </w:rPr>
        <w:t xml:space="preserve"> </w:t>
      </w:r>
      <w:r>
        <w:rPr>
          <w:w w:val="105"/>
        </w:rPr>
        <w:t>education</w:t>
      </w:r>
      <w:r>
        <w:rPr>
          <w:spacing w:val="-5"/>
          <w:w w:val="105"/>
        </w:rPr>
        <w:t xml:space="preserve"> </w:t>
      </w:r>
      <w:r>
        <w:rPr>
          <w:w w:val="105"/>
        </w:rPr>
        <w:t>in</w:t>
      </w:r>
      <w:r>
        <w:rPr>
          <w:spacing w:val="-5"/>
          <w:w w:val="105"/>
        </w:rPr>
        <w:t xml:space="preserve"> </w:t>
      </w:r>
      <w:r>
        <w:rPr>
          <w:w w:val="105"/>
        </w:rPr>
        <w:t>improving adherence of low-sodium diet among elderly with hypertension. Community health nurses need to integrate the results of this study through more innovative method of diet education which tailor the needs of the elderly, and involve their families a</w:t>
      </w:r>
      <w:r>
        <w:rPr>
          <w:w w:val="105"/>
        </w:rPr>
        <w:t>nd community</w:t>
      </w:r>
      <w:r>
        <w:rPr>
          <w:spacing w:val="-7"/>
          <w:w w:val="105"/>
        </w:rPr>
        <w:t xml:space="preserve"> </w:t>
      </w:r>
      <w:r>
        <w:rPr>
          <w:w w:val="105"/>
        </w:rPr>
        <w:t>in</w:t>
      </w:r>
      <w:r>
        <w:rPr>
          <w:spacing w:val="-6"/>
          <w:w w:val="105"/>
        </w:rPr>
        <w:t xml:space="preserve"> </w:t>
      </w:r>
      <w:r>
        <w:rPr>
          <w:w w:val="105"/>
        </w:rPr>
        <w:t>planning</w:t>
      </w:r>
      <w:r>
        <w:rPr>
          <w:spacing w:val="-6"/>
          <w:w w:val="105"/>
        </w:rPr>
        <w:t xml:space="preserve"> </w:t>
      </w:r>
      <w:r>
        <w:rPr>
          <w:w w:val="105"/>
        </w:rPr>
        <w:t>and</w:t>
      </w:r>
      <w:r>
        <w:rPr>
          <w:spacing w:val="-6"/>
          <w:w w:val="105"/>
        </w:rPr>
        <w:t xml:space="preserve"> </w:t>
      </w:r>
      <w:r>
        <w:rPr>
          <w:w w:val="105"/>
        </w:rPr>
        <w:t>implementing</w:t>
      </w:r>
      <w:r>
        <w:rPr>
          <w:spacing w:val="-6"/>
          <w:w w:val="105"/>
        </w:rPr>
        <w:t xml:space="preserve"> </w:t>
      </w:r>
      <w:r>
        <w:rPr>
          <w:w w:val="105"/>
        </w:rPr>
        <w:t>the</w:t>
      </w:r>
      <w:r>
        <w:rPr>
          <w:spacing w:val="-6"/>
          <w:w w:val="105"/>
        </w:rPr>
        <w:t xml:space="preserve"> </w:t>
      </w:r>
      <w:r>
        <w:rPr>
          <w:w w:val="105"/>
        </w:rPr>
        <w:t>low-sodium</w:t>
      </w:r>
      <w:r>
        <w:rPr>
          <w:spacing w:val="-6"/>
          <w:w w:val="105"/>
        </w:rPr>
        <w:t xml:space="preserve"> </w:t>
      </w:r>
      <w:r>
        <w:rPr>
          <w:w w:val="105"/>
        </w:rPr>
        <w:t>diet</w:t>
      </w:r>
      <w:r>
        <w:rPr>
          <w:spacing w:val="-6"/>
          <w:w w:val="105"/>
        </w:rPr>
        <w:t xml:space="preserve"> </w:t>
      </w:r>
      <w:r>
        <w:rPr>
          <w:w w:val="105"/>
        </w:rPr>
        <w:t>education.</w:t>
      </w:r>
    </w:p>
    <w:p w:rsidR="00851CE6" w:rsidRDefault="00851CE6">
      <w:pPr>
        <w:pStyle w:val="BodyText"/>
        <w:rPr>
          <w:sz w:val="24"/>
        </w:rPr>
      </w:pPr>
    </w:p>
    <w:p w:rsidR="00851CE6" w:rsidRDefault="00FF3D18">
      <w:pPr>
        <w:pStyle w:val="Heading2"/>
        <w:ind w:left="410" w:firstLine="0"/>
      </w:pPr>
      <w:r>
        <w:rPr>
          <w:w w:val="105"/>
        </w:rPr>
        <w:t>REFERENCES</w:t>
      </w:r>
    </w:p>
    <w:p w:rsidR="00851CE6" w:rsidRDefault="00851CE6">
      <w:pPr>
        <w:pStyle w:val="BodyText"/>
        <w:spacing w:before="2"/>
        <w:rPr>
          <w:b/>
          <w:sz w:val="23"/>
        </w:rPr>
      </w:pPr>
    </w:p>
    <w:p w:rsidR="00851CE6" w:rsidRDefault="00FF3D18">
      <w:pPr>
        <w:pStyle w:val="ListParagraph"/>
        <w:numPr>
          <w:ilvl w:val="0"/>
          <w:numId w:val="1"/>
        </w:numPr>
        <w:tabs>
          <w:tab w:val="left" w:pos="841"/>
        </w:tabs>
        <w:spacing w:line="300" w:lineRule="auto"/>
        <w:ind w:right="647"/>
        <w:jc w:val="both"/>
        <w:rPr>
          <w:sz w:val="20"/>
        </w:rPr>
      </w:pPr>
      <w:r>
        <w:rPr>
          <w:sz w:val="20"/>
        </w:rPr>
        <w:t xml:space="preserve">Ajzen, I. (1991). The theory of planned behavior. </w:t>
      </w:r>
      <w:r>
        <w:rPr>
          <w:i/>
          <w:sz w:val="20"/>
        </w:rPr>
        <w:t>Organizational Behavior and Human Decision Processes</w:t>
      </w:r>
      <w:r>
        <w:rPr>
          <w:sz w:val="20"/>
        </w:rPr>
        <w:t>, 50 (2), 179–211.</w:t>
      </w:r>
    </w:p>
    <w:p w:rsidR="00851CE6" w:rsidRDefault="00FF3D18">
      <w:pPr>
        <w:pStyle w:val="ListParagraph"/>
        <w:numPr>
          <w:ilvl w:val="0"/>
          <w:numId w:val="1"/>
        </w:numPr>
        <w:tabs>
          <w:tab w:val="left" w:pos="841"/>
        </w:tabs>
        <w:spacing w:line="300" w:lineRule="auto"/>
        <w:ind w:right="646"/>
        <w:jc w:val="both"/>
        <w:rPr>
          <w:sz w:val="20"/>
        </w:rPr>
      </w:pPr>
      <w:r>
        <w:rPr>
          <w:sz w:val="20"/>
        </w:rPr>
        <w:t xml:space="preserve">Akhondzadeh, K., Najafi, G. </w:t>
      </w:r>
      <w:r>
        <w:rPr>
          <w:spacing w:val="-6"/>
          <w:sz w:val="20"/>
        </w:rPr>
        <w:t xml:space="preserve">T., </w:t>
      </w:r>
      <w:r>
        <w:rPr>
          <w:sz w:val="20"/>
        </w:rPr>
        <w:t xml:space="preserve">Haghani, H. (2017). The effect of the education program on the adherence intention to the dietary sodium restriction and the amount of sodium intake in patients with chronic heart failure. </w:t>
      </w:r>
      <w:r>
        <w:rPr>
          <w:i/>
          <w:sz w:val="20"/>
        </w:rPr>
        <w:t>Iran Red Crescent Medical Journal</w:t>
      </w:r>
      <w:r>
        <w:rPr>
          <w:sz w:val="20"/>
        </w:rPr>
        <w:t>, 20 (S1), e12925.</w:t>
      </w:r>
    </w:p>
    <w:p w:rsidR="00851CE6" w:rsidRDefault="00FF3D18">
      <w:pPr>
        <w:pStyle w:val="ListParagraph"/>
        <w:numPr>
          <w:ilvl w:val="0"/>
          <w:numId w:val="1"/>
        </w:numPr>
        <w:tabs>
          <w:tab w:val="left" w:pos="841"/>
        </w:tabs>
        <w:spacing w:line="300" w:lineRule="auto"/>
        <w:ind w:right="646"/>
        <w:jc w:val="both"/>
        <w:rPr>
          <w:sz w:val="20"/>
        </w:rPr>
      </w:pPr>
      <w:r>
        <w:rPr>
          <w:sz w:val="20"/>
        </w:rPr>
        <w:t xml:space="preserve">Alberta, L. </w:t>
      </w:r>
      <w:r>
        <w:rPr>
          <w:spacing w:val="-6"/>
          <w:sz w:val="20"/>
        </w:rPr>
        <w:t>T.,</w:t>
      </w:r>
      <w:r>
        <w:rPr>
          <w:spacing w:val="-6"/>
          <w:sz w:val="20"/>
        </w:rPr>
        <w:t xml:space="preserve"> </w:t>
      </w:r>
      <w:r>
        <w:rPr>
          <w:sz w:val="20"/>
        </w:rPr>
        <w:t xml:space="preserve">Proboningsih, J., Almahmudah, M. (2016). The improvement of low salt diet behavior based on theory of planned behavior on elderly with hypertension. </w:t>
      </w:r>
      <w:r>
        <w:rPr>
          <w:i/>
          <w:sz w:val="20"/>
        </w:rPr>
        <w:t>Jurnal Ners</w:t>
      </w:r>
      <w:r>
        <w:rPr>
          <w:sz w:val="20"/>
        </w:rPr>
        <w:t>, 9 (2), 297–304.</w:t>
      </w:r>
    </w:p>
    <w:p w:rsidR="00851CE6" w:rsidRDefault="00FF3D18">
      <w:pPr>
        <w:pStyle w:val="ListParagraph"/>
        <w:numPr>
          <w:ilvl w:val="0"/>
          <w:numId w:val="1"/>
        </w:numPr>
        <w:tabs>
          <w:tab w:val="left" w:pos="841"/>
        </w:tabs>
        <w:spacing w:line="300" w:lineRule="auto"/>
        <w:ind w:right="647"/>
        <w:jc w:val="both"/>
        <w:rPr>
          <w:sz w:val="20"/>
        </w:rPr>
      </w:pPr>
      <w:r>
        <w:rPr>
          <w:spacing w:val="-4"/>
          <w:sz w:val="20"/>
        </w:rPr>
        <w:t xml:space="preserve">Avci, </w:t>
      </w:r>
      <w:r>
        <w:rPr>
          <w:sz w:val="20"/>
        </w:rPr>
        <w:t>B. K., Gulmez, O., Donmez, G., Pehlivanoglu, S. (2016). Early changes i</w:t>
      </w:r>
      <w:r>
        <w:rPr>
          <w:sz w:val="20"/>
        </w:rPr>
        <w:t xml:space="preserve">n atrial electromechanical coupling in patients with hypertension: Assessment by tissue doppler imaging. </w:t>
      </w:r>
      <w:r>
        <w:rPr>
          <w:i/>
          <w:sz w:val="20"/>
        </w:rPr>
        <w:t>Chinesse Medical Journal</w:t>
      </w:r>
      <w:r>
        <w:rPr>
          <w:sz w:val="20"/>
        </w:rPr>
        <w:t>, 129,</w:t>
      </w:r>
      <w:r>
        <w:rPr>
          <w:spacing w:val="3"/>
          <w:sz w:val="20"/>
        </w:rPr>
        <w:t xml:space="preserve"> </w:t>
      </w:r>
      <w:r>
        <w:rPr>
          <w:sz w:val="20"/>
        </w:rPr>
        <w:t>1311–1315.</w:t>
      </w:r>
    </w:p>
    <w:p w:rsidR="00851CE6" w:rsidRDefault="00FF3D18">
      <w:pPr>
        <w:pStyle w:val="ListParagraph"/>
        <w:numPr>
          <w:ilvl w:val="0"/>
          <w:numId w:val="1"/>
        </w:numPr>
        <w:tabs>
          <w:tab w:val="left" w:pos="841"/>
        </w:tabs>
        <w:spacing w:line="227" w:lineRule="exact"/>
        <w:ind w:right="0" w:hanging="431"/>
        <w:jc w:val="both"/>
        <w:rPr>
          <w:sz w:val="20"/>
        </w:rPr>
      </w:pPr>
      <w:r>
        <w:rPr>
          <w:sz w:val="20"/>
        </w:rPr>
        <w:t>Benjamin,</w:t>
      </w:r>
      <w:r>
        <w:rPr>
          <w:spacing w:val="-6"/>
          <w:sz w:val="20"/>
        </w:rPr>
        <w:t xml:space="preserve"> </w:t>
      </w:r>
      <w:r>
        <w:rPr>
          <w:sz w:val="20"/>
        </w:rPr>
        <w:t>E.</w:t>
      </w:r>
      <w:r>
        <w:rPr>
          <w:spacing w:val="-6"/>
          <w:sz w:val="20"/>
        </w:rPr>
        <w:t xml:space="preserve"> </w:t>
      </w:r>
      <w:r>
        <w:rPr>
          <w:sz w:val="20"/>
        </w:rPr>
        <w:t>J.,</w:t>
      </w:r>
      <w:r>
        <w:rPr>
          <w:spacing w:val="-6"/>
          <w:sz w:val="20"/>
        </w:rPr>
        <w:t xml:space="preserve"> </w:t>
      </w:r>
      <w:r>
        <w:rPr>
          <w:sz w:val="20"/>
        </w:rPr>
        <w:t>Blaha,</w:t>
      </w:r>
      <w:r>
        <w:rPr>
          <w:spacing w:val="-5"/>
          <w:sz w:val="20"/>
        </w:rPr>
        <w:t xml:space="preserve"> </w:t>
      </w:r>
      <w:r>
        <w:rPr>
          <w:sz w:val="20"/>
        </w:rPr>
        <w:t>M.</w:t>
      </w:r>
      <w:r>
        <w:rPr>
          <w:spacing w:val="-6"/>
          <w:sz w:val="20"/>
        </w:rPr>
        <w:t xml:space="preserve"> </w:t>
      </w:r>
      <w:r>
        <w:rPr>
          <w:sz w:val="20"/>
        </w:rPr>
        <w:t>J.,</w:t>
      </w:r>
      <w:r>
        <w:rPr>
          <w:spacing w:val="-6"/>
          <w:sz w:val="20"/>
        </w:rPr>
        <w:t xml:space="preserve"> </w:t>
      </w:r>
      <w:r>
        <w:rPr>
          <w:sz w:val="20"/>
        </w:rPr>
        <w:t>Chiuve,</w:t>
      </w:r>
      <w:r>
        <w:rPr>
          <w:spacing w:val="-6"/>
          <w:sz w:val="20"/>
        </w:rPr>
        <w:t xml:space="preserve"> </w:t>
      </w:r>
      <w:r>
        <w:rPr>
          <w:sz w:val="20"/>
        </w:rPr>
        <w:t>S.</w:t>
      </w:r>
      <w:r>
        <w:rPr>
          <w:spacing w:val="-5"/>
          <w:sz w:val="20"/>
        </w:rPr>
        <w:t xml:space="preserve"> </w:t>
      </w:r>
      <w:r>
        <w:rPr>
          <w:sz w:val="20"/>
        </w:rPr>
        <w:t>E.,</w:t>
      </w:r>
      <w:r>
        <w:rPr>
          <w:spacing w:val="-6"/>
          <w:sz w:val="20"/>
        </w:rPr>
        <w:t xml:space="preserve"> </w:t>
      </w:r>
      <w:r>
        <w:rPr>
          <w:sz w:val="20"/>
        </w:rPr>
        <w:t>Cushman,</w:t>
      </w:r>
      <w:r>
        <w:rPr>
          <w:spacing w:val="-6"/>
          <w:sz w:val="20"/>
        </w:rPr>
        <w:t xml:space="preserve"> </w:t>
      </w:r>
      <w:r>
        <w:rPr>
          <w:sz w:val="20"/>
        </w:rPr>
        <w:t>M.,</w:t>
      </w:r>
      <w:r>
        <w:rPr>
          <w:spacing w:val="-6"/>
          <w:sz w:val="20"/>
        </w:rPr>
        <w:t xml:space="preserve"> </w:t>
      </w:r>
      <w:r>
        <w:rPr>
          <w:sz w:val="20"/>
        </w:rPr>
        <w:t>Das,</w:t>
      </w:r>
      <w:r>
        <w:rPr>
          <w:spacing w:val="-5"/>
          <w:sz w:val="20"/>
        </w:rPr>
        <w:t xml:space="preserve"> </w:t>
      </w:r>
      <w:r>
        <w:rPr>
          <w:sz w:val="20"/>
        </w:rPr>
        <w:t>S.</w:t>
      </w:r>
      <w:r>
        <w:rPr>
          <w:spacing w:val="-6"/>
          <w:sz w:val="20"/>
        </w:rPr>
        <w:t xml:space="preserve"> </w:t>
      </w:r>
      <w:r>
        <w:rPr>
          <w:sz w:val="20"/>
        </w:rPr>
        <w:t>R.,</w:t>
      </w:r>
      <w:r>
        <w:rPr>
          <w:spacing w:val="-6"/>
          <w:sz w:val="20"/>
        </w:rPr>
        <w:t xml:space="preserve"> </w:t>
      </w:r>
      <w:r>
        <w:rPr>
          <w:sz w:val="20"/>
        </w:rPr>
        <w:t>Deo,</w:t>
      </w:r>
      <w:r>
        <w:rPr>
          <w:spacing w:val="-6"/>
          <w:sz w:val="20"/>
        </w:rPr>
        <w:t xml:space="preserve"> </w:t>
      </w:r>
      <w:r>
        <w:rPr>
          <w:sz w:val="20"/>
        </w:rPr>
        <w:t>R.,</w:t>
      </w:r>
      <w:r>
        <w:rPr>
          <w:spacing w:val="-5"/>
          <w:sz w:val="20"/>
        </w:rPr>
        <w:t xml:space="preserve"> </w:t>
      </w:r>
      <w:r>
        <w:rPr>
          <w:sz w:val="20"/>
        </w:rPr>
        <w:t>…</w:t>
      </w:r>
      <w:r>
        <w:rPr>
          <w:spacing w:val="-6"/>
          <w:sz w:val="20"/>
        </w:rPr>
        <w:t xml:space="preserve"> </w:t>
      </w:r>
      <w:r>
        <w:rPr>
          <w:sz w:val="20"/>
        </w:rPr>
        <w:t>Muntner,</w:t>
      </w:r>
    </w:p>
    <w:p w:rsidR="00851CE6" w:rsidRDefault="00FF3D18">
      <w:pPr>
        <w:spacing w:before="48" w:line="300" w:lineRule="auto"/>
        <w:ind w:left="840" w:right="646"/>
        <w:jc w:val="both"/>
        <w:rPr>
          <w:sz w:val="20"/>
        </w:rPr>
      </w:pPr>
      <w:r>
        <w:rPr>
          <w:sz w:val="20"/>
        </w:rPr>
        <w:t xml:space="preserve">P. (2017). Heart disease and stroke statistics-2017 update: A report from the American Heart Association. </w:t>
      </w:r>
      <w:r>
        <w:rPr>
          <w:i/>
          <w:sz w:val="20"/>
        </w:rPr>
        <w:t>Circulation</w:t>
      </w:r>
      <w:r>
        <w:rPr>
          <w:sz w:val="20"/>
        </w:rPr>
        <w:t>, 135 (10), e146-e603.</w:t>
      </w:r>
    </w:p>
    <w:p w:rsidR="00851CE6" w:rsidRDefault="00FF3D18">
      <w:pPr>
        <w:pStyle w:val="ListParagraph"/>
        <w:numPr>
          <w:ilvl w:val="0"/>
          <w:numId w:val="1"/>
        </w:numPr>
        <w:tabs>
          <w:tab w:val="left" w:pos="841"/>
        </w:tabs>
        <w:spacing w:line="300" w:lineRule="auto"/>
        <w:ind w:right="647"/>
        <w:jc w:val="both"/>
        <w:rPr>
          <w:sz w:val="20"/>
        </w:rPr>
      </w:pPr>
      <w:r>
        <w:rPr>
          <w:sz w:val="20"/>
        </w:rPr>
        <w:t xml:space="preserve">Black, J. M &amp; Hawks, J. H. (2009). </w:t>
      </w:r>
      <w:r>
        <w:rPr>
          <w:i/>
          <w:sz w:val="20"/>
        </w:rPr>
        <w:t xml:space="preserve">Medical-surgical nursing: Clinical Management for Positive Outcomes </w:t>
      </w:r>
      <w:r>
        <w:rPr>
          <w:sz w:val="20"/>
        </w:rPr>
        <w:t>(8</w:t>
      </w:r>
      <w:r>
        <w:rPr>
          <w:sz w:val="20"/>
          <w:vertAlign w:val="superscript"/>
        </w:rPr>
        <w:t>th</w:t>
      </w:r>
      <w:r>
        <w:rPr>
          <w:sz w:val="20"/>
        </w:rPr>
        <w:t xml:space="preserve"> ed.). St</w:t>
      </w:r>
      <w:r>
        <w:rPr>
          <w:sz w:val="20"/>
        </w:rPr>
        <w:t>. Louis, MO:</w:t>
      </w:r>
      <w:r>
        <w:rPr>
          <w:spacing w:val="7"/>
          <w:sz w:val="20"/>
        </w:rPr>
        <w:t xml:space="preserve"> </w:t>
      </w:r>
      <w:r>
        <w:rPr>
          <w:sz w:val="20"/>
        </w:rPr>
        <w:t>Saunders/Elsevier.</w:t>
      </w:r>
    </w:p>
    <w:p w:rsidR="00851CE6" w:rsidRDefault="00FF3D18">
      <w:pPr>
        <w:pStyle w:val="ListParagraph"/>
        <w:numPr>
          <w:ilvl w:val="0"/>
          <w:numId w:val="1"/>
        </w:numPr>
        <w:tabs>
          <w:tab w:val="left" w:pos="841"/>
        </w:tabs>
        <w:spacing w:line="300" w:lineRule="auto"/>
        <w:ind w:right="646"/>
        <w:jc w:val="both"/>
        <w:rPr>
          <w:sz w:val="20"/>
        </w:rPr>
      </w:pPr>
      <w:r>
        <w:rPr>
          <w:sz w:val="20"/>
        </w:rPr>
        <w:t>Cornelio ME, Gallani MC, Godin G, Rodrigues RC, Mendes RD, Nadruz Junior</w:t>
      </w:r>
      <w:r>
        <w:rPr>
          <w:spacing w:val="-36"/>
          <w:sz w:val="20"/>
        </w:rPr>
        <w:t xml:space="preserve"> </w:t>
      </w:r>
      <w:r>
        <w:rPr>
          <w:spacing w:val="-10"/>
          <w:sz w:val="20"/>
        </w:rPr>
        <w:t xml:space="preserve">W. </w:t>
      </w:r>
      <w:r>
        <w:rPr>
          <w:sz w:val="20"/>
        </w:rPr>
        <w:t xml:space="preserve">(2009). Development and reliability of an instrument to measure psychosocial determinants of salt consumption among hypertensive patients. </w:t>
      </w:r>
      <w:r>
        <w:rPr>
          <w:i/>
          <w:sz w:val="20"/>
        </w:rPr>
        <w:t>Rev Lat A</w:t>
      </w:r>
      <w:r>
        <w:rPr>
          <w:i/>
          <w:sz w:val="20"/>
        </w:rPr>
        <w:t>m Enfermagem</w:t>
      </w:r>
      <w:r>
        <w:rPr>
          <w:sz w:val="20"/>
        </w:rPr>
        <w:t>,17 (5),</w:t>
      </w:r>
      <w:r>
        <w:rPr>
          <w:spacing w:val="29"/>
          <w:sz w:val="20"/>
        </w:rPr>
        <w:t xml:space="preserve"> </w:t>
      </w:r>
      <w:r>
        <w:rPr>
          <w:sz w:val="20"/>
        </w:rPr>
        <w:t>701e7.</w:t>
      </w:r>
    </w:p>
    <w:p w:rsidR="00851CE6" w:rsidRDefault="00FF3D18">
      <w:pPr>
        <w:pStyle w:val="ListParagraph"/>
        <w:numPr>
          <w:ilvl w:val="0"/>
          <w:numId w:val="1"/>
        </w:numPr>
        <w:tabs>
          <w:tab w:val="left" w:pos="841"/>
        </w:tabs>
        <w:spacing w:line="300" w:lineRule="auto"/>
        <w:ind w:right="647"/>
        <w:jc w:val="both"/>
        <w:rPr>
          <w:sz w:val="20"/>
        </w:rPr>
      </w:pPr>
      <w:r>
        <w:rPr>
          <w:sz w:val="20"/>
        </w:rPr>
        <w:t xml:space="preserve">Feng, J. H, Jiafu LI, Graham A MacGregor. (2013). Effect of longer term modest salt reduction on blood pressure: Cochrane systematic review and meta-analysis of randomised trials. </w:t>
      </w:r>
      <w:r>
        <w:rPr>
          <w:i/>
          <w:sz w:val="20"/>
        </w:rPr>
        <w:t>BMJ</w:t>
      </w:r>
      <w:r>
        <w:rPr>
          <w:sz w:val="20"/>
        </w:rPr>
        <w:t>, 346: f1325.</w:t>
      </w:r>
    </w:p>
    <w:p w:rsidR="00851CE6" w:rsidRDefault="00FF3D18">
      <w:pPr>
        <w:pStyle w:val="ListParagraph"/>
        <w:numPr>
          <w:ilvl w:val="0"/>
          <w:numId w:val="1"/>
        </w:numPr>
        <w:tabs>
          <w:tab w:val="left" w:pos="841"/>
        </w:tabs>
        <w:spacing w:line="300" w:lineRule="auto"/>
        <w:ind w:right="647"/>
        <w:jc w:val="both"/>
        <w:rPr>
          <w:sz w:val="20"/>
        </w:rPr>
      </w:pPr>
      <w:r>
        <w:rPr>
          <w:sz w:val="20"/>
        </w:rPr>
        <w:t xml:space="preserve">Ghimire, K., Adhikari, </w:t>
      </w:r>
      <w:r>
        <w:rPr>
          <w:spacing w:val="-4"/>
          <w:sz w:val="20"/>
        </w:rPr>
        <w:t xml:space="preserve">T.B., </w:t>
      </w:r>
      <w:r>
        <w:rPr>
          <w:sz w:val="20"/>
        </w:rPr>
        <w:t>Ri</w:t>
      </w:r>
      <w:r>
        <w:rPr>
          <w:sz w:val="20"/>
        </w:rPr>
        <w:t xml:space="preserve">jal, A., Kallestrup, </w:t>
      </w:r>
      <w:r>
        <w:rPr>
          <w:spacing w:val="-8"/>
          <w:sz w:val="20"/>
        </w:rPr>
        <w:t xml:space="preserve">P., </w:t>
      </w:r>
      <w:r>
        <w:rPr>
          <w:spacing w:val="-3"/>
          <w:sz w:val="20"/>
        </w:rPr>
        <w:t xml:space="preserve">Henry, </w:t>
      </w:r>
      <w:r>
        <w:rPr>
          <w:sz w:val="20"/>
        </w:rPr>
        <w:t xml:space="preserve">M.E., &amp; Neupane, D. (2019). Knowledge, attitude, and practices related to salt consumption in Nepal: Findings from the community-based management of non-communicable disease project in Nepal (COBIN). </w:t>
      </w:r>
      <w:r>
        <w:rPr>
          <w:i/>
          <w:sz w:val="20"/>
        </w:rPr>
        <w:t>Journal of Clinical Hype</w:t>
      </w:r>
      <w:r>
        <w:rPr>
          <w:i/>
          <w:sz w:val="20"/>
        </w:rPr>
        <w:t>rtension</w:t>
      </w:r>
      <w:r>
        <w:rPr>
          <w:sz w:val="20"/>
        </w:rPr>
        <w:t>, 21,</w:t>
      </w:r>
      <w:r>
        <w:rPr>
          <w:spacing w:val="3"/>
          <w:sz w:val="20"/>
        </w:rPr>
        <w:t xml:space="preserve"> </w:t>
      </w:r>
      <w:r>
        <w:rPr>
          <w:sz w:val="20"/>
        </w:rPr>
        <w:t>739–748.</w:t>
      </w:r>
    </w:p>
    <w:p w:rsidR="00851CE6" w:rsidRDefault="00FF3D18">
      <w:pPr>
        <w:pStyle w:val="ListParagraph"/>
        <w:numPr>
          <w:ilvl w:val="0"/>
          <w:numId w:val="1"/>
        </w:numPr>
        <w:tabs>
          <w:tab w:val="left" w:pos="841"/>
        </w:tabs>
        <w:spacing w:line="300" w:lineRule="auto"/>
        <w:ind w:right="647"/>
        <w:jc w:val="both"/>
        <w:rPr>
          <w:sz w:val="20"/>
        </w:rPr>
      </w:pPr>
      <w:r>
        <w:rPr>
          <w:sz w:val="20"/>
        </w:rPr>
        <w:t xml:space="preserve">Guwatudde, D., Mutungi, G., </w:t>
      </w:r>
      <w:r>
        <w:rPr>
          <w:spacing w:val="-3"/>
          <w:sz w:val="20"/>
        </w:rPr>
        <w:t xml:space="preserve">Wesonga, </w:t>
      </w:r>
      <w:r>
        <w:rPr>
          <w:sz w:val="20"/>
        </w:rPr>
        <w:t xml:space="preserve">R., Kajjura, R., Kasule, H., et al. (2015). The Epidemiology of hypertension in Uganda: Findings from the national non-communicable diseases risk factor </w:t>
      </w:r>
      <w:r>
        <w:rPr>
          <w:spacing w:val="-3"/>
          <w:sz w:val="20"/>
        </w:rPr>
        <w:t xml:space="preserve">survey. </w:t>
      </w:r>
      <w:r>
        <w:rPr>
          <w:i/>
          <w:sz w:val="20"/>
        </w:rPr>
        <w:t>PLOS ONE</w:t>
      </w:r>
      <w:r>
        <w:rPr>
          <w:sz w:val="20"/>
        </w:rPr>
        <w:t>,10 (9):</w:t>
      </w:r>
      <w:r>
        <w:rPr>
          <w:spacing w:val="10"/>
          <w:sz w:val="20"/>
        </w:rPr>
        <w:t xml:space="preserve"> </w:t>
      </w:r>
      <w:r>
        <w:rPr>
          <w:sz w:val="20"/>
        </w:rPr>
        <w:t>e0138991.</w:t>
      </w:r>
    </w:p>
    <w:p w:rsidR="00851CE6" w:rsidRDefault="00FF3D18">
      <w:pPr>
        <w:pStyle w:val="ListParagraph"/>
        <w:numPr>
          <w:ilvl w:val="0"/>
          <w:numId w:val="1"/>
        </w:numPr>
        <w:tabs>
          <w:tab w:val="left" w:pos="841"/>
        </w:tabs>
        <w:spacing w:line="300" w:lineRule="auto"/>
        <w:ind w:right="646"/>
        <w:jc w:val="both"/>
        <w:rPr>
          <w:sz w:val="20"/>
        </w:rPr>
      </w:pPr>
      <w:r>
        <w:rPr>
          <w:sz w:val="20"/>
        </w:rPr>
        <w:t>Hatefnia</w:t>
      </w:r>
      <w:r>
        <w:rPr>
          <w:sz w:val="20"/>
        </w:rPr>
        <w:t>,</w:t>
      </w:r>
      <w:r>
        <w:rPr>
          <w:spacing w:val="-7"/>
          <w:sz w:val="20"/>
        </w:rPr>
        <w:t xml:space="preserve"> </w:t>
      </w:r>
      <w:r>
        <w:rPr>
          <w:sz w:val="20"/>
        </w:rPr>
        <w:t>E.,</w:t>
      </w:r>
      <w:r>
        <w:rPr>
          <w:spacing w:val="-21"/>
          <w:sz w:val="20"/>
        </w:rPr>
        <w:t xml:space="preserve"> </w:t>
      </w:r>
      <w:r>
        <w:rPr>
          <w:sz w:val="20"/>
        </w:rPr>
        <w:t>Alizadeh,</w:t>
      </w:r>
      <w:r>
        <w:rPr>
          <w:spacing w:val="-7"/>
          <w:sz w:val="20"/>
        </w:rPr>
        <w:t xml:space="preserve"> </w:t>
      </w:r>
      <w:r>
        <w:rPr>
          <w:sz w:val="20"/>
        </w:rPr>
        <w:t>K.,</w:t>
      </w:r>
      <w:r>
        <w:rPr>
          <w:spacing w:val="-7"/>
          <w:sz w:val="20"/>
        </w:rPr>
        <w:t xml:space="preserve"> </w:t>
      </w:r>
      <w:r>
        <w:rPr>
          <w:sz w:val="20"/>
        </w:rPr>
        <w:t>&amp;</w:t>
      </w:r>
      <w:r>
        <w:rPr>
          <w:spacing w:val="-6"/>
          <w:sz w:val="20"/>
        </w:rPr>
        <w:t xml:space="preserve"> </w:t>
      </w:r>
      <w:r>
        <w:rPr>
          <w:sz w:val="20"/>
        </w:rPr>
        <w:t>Ghorbani,</w:t>
      </w:r>
      <w:r>
        <w:rPr>
          <w:spacing w:val="-7"/>
          <w:sz w:val="20"/>
        </w:rPr>
        <w:t xml:space="preserve"> </w:t>
      </w:r>
      <w:r>
        <w:rPr>
          <w:sz w:val="20"/>
        </w:rPr>
        <w:t>M.</w:t>
      </w:r>
      <w:r>
        <w:rPr>
          <w:spacing w:val="-7"/>
          <w:sz w:val="20"/>
        </w:rPr>
        <w:t xml:space="preserve"> </w:t>
      </w:r>
      <w:r>
        <w:rPr>
          <w:sz w:val="20"/>
        </w:rPr>
        <w:t>(2018).</w:t>
      </w:r>
      <w:r>
        <w:rPr>
          <w:spacing w:val="-21"/>
          <w:sz w:val="20"/>
        </w:rPr>
        <w:t xml:space="preserve"> </w:t>
      </w:r>
      <w:r>
        <w:rPr>
          <w:sz w:val="20"/>
        </w:rPr>
        <w:t>Applying</w:t>
      </w:r>
      <w:r>
        <w:rPr>
          <w:spacing w:val="-6"/>
          <w:sz w:val="20"/>
        </w:rPr>
        <w:t xml:space="preserve"> </w:t>
      </w:r>
      <w:r>
        <w:rPr>
          <w:sz w:val="20"/>
        </w:rPr>
        <w:t>the</w:t>
      </w:r>
      <w:r>
        <w:rPr>
          <w:spacing w:val="-7"/>
          <w:sz w:val="20"/>
        </w:rPr>
        <w:t xml:space="preserve"> </w:t>
      </w:r>
      <w:r>
        <w:rPr>
          <w:sz w:val="20"/>
        </w:rPr>
        <w:t>theory</w:t>
      </w:r>
      <w:r>
        <w:rPr>
          <w:spacing w:val="-7"/>
          <w:sz w:val="20"/>
        </w:rPr>
        <w:t xml:space="preserve"> </w:t>
      </w:r>
      <w:r>
        <w:rPr>
          <w:sz w:val="20"/>
        </w:rPr>
        <w:t>of</w:t>
      </w:r>
      <w:r>
        <w:rPr>
          <w:spacing w:val="-7"/>
          <w:sz w:val="20"/>
        </w:rPr>
        <w:t xml:space="preserve"> </w:t>
      </w:r>
      <w:r>
        <w:rPr>
          <w:sz w:val="20"/>
        </w:rPr>
        <w:t>planned</w:t>
      </w:r>
      <w:r>
        <w:rPr>
          <w:spacing w:val="-7"/>
          <w:sz w:val="20"/>
        </w:rPr>
        <w:t xml:space="preserve"> </w:t>
      </w:r>
      <w:r>
        <w:rPr>
          <w:sz w:val="20"/>
        </w:rPr>
        <w:t>behavior to determine factors associated with physical activity by women with hypertension in rural areas of Iran. Asian Biomedicine, 12 (2),</w:t>
      </w:r>
      <w:r>
        <w:rPr>
          <w:spacing w:val="-7"/>
          <w:sz w:val="20"/>
        </w:rPr>
        <w:t xml:space="preserve"> </w:t>
      </w:r>
      <w:r>
        <w:rPr>
          <w:sz w:val="20"/>
        </w:rPr>
        <w:t>83–90.</w:t>
      </w:r>
    </w:p>
    <w:p w:rsidR="00851CE6" w:rsidRDefault="00FF3D18">
      <w:pPr>
        <w:pStyle w:val="ListParagraph"/>
        <w:numPr>
          <w:ilvl w:val="0"/>
          <w:numId w:val="1"/>
        </w:numPr>
        <w:tabs>
          <w:tab w:val="left" w:pos="841"/>
        </w:tabs>
        <w:spacing w:line="300" w:lineRule="auto"/>
        <w:ind w:right="647"/>
        <w:jc w:val="both"/>
        <w:rPr>
          <w:sz w:val="20"/>
        </w:rPr>
      </w:pPr>
      <w:r>
        <w:rPr>
          <w:sz w:val="20"/>
        </w:rPr>
        <w:t xml:space="preserve">Indonesian Ministry of Health. (2013). </w:t>
      </w:r>
      <w:r>
        <w:rPr>
          <w:i/>
          <w:sz w:val="20"/>
        </w:rPr>
        <w:t>Academic paper guidelines for balanced nutrition</w:t>
      </w:r>
      <w:r>
        <w:rPr>
          <w:sz w:val="20"/>
        </w:rPr>
        <w:t>. Jakarta: Directorate General of Nutrition</w:t>
      </w:r>
      <w:r>
        <w:rPr>
          <w:spacing w:val="4"/>
          <w:sz w:val="20"/>
        </w:rPr>
        <w:t xml:space="preserve"> </w:t>
      </w:r>
      <w:r>
        <w:rPr>
          <w:sz w:val="20"/>
        </w:rPr>
        <w:t>Development.</w:t>
      </w:r>
    </w:p>
    <w:p w:rsidR="00851CE6" w:rsidRDefault="00851CE6">
      <w:pPr>
        <w:spacing w:line="300" w:lineRule="auto"/>
        <w:jc w:val="both"/>
        <w:rPr>
          <w:sz w:val="20"/>
        </w:rPr>
        <w:sectPr w:rsidR="00851CE6">
          <w:footerReference w:type="default" r:id="rId14"/>
          <w:pgSz w:w="12240" w:h="15840"/>
          <w:pgMar w:top="0" w:right="1720" w:bottom="660" w:left="1720" w:header="0" w:footer="471" w:gutter="0"/>
          <w:pgNumType w:start="75"/>
          <w:cols w:space="720"/>
        </w:sectPr>
      </w:pPr>
    </w:p>
    <w:p w:rsidR="00851CE6" w:rsidRDefault="004E1D17">
      <w:pPr>
        <w:pStyle w:val="BodyText"/>
        <w:spacing w:line="20" w:lineRule="exact"/>
        <w:ind w:left="-1383"/>
        <w:rPr>
          <w:sz w:val="2"/>
        </w:rPr>
      </w:pPr>
      <w:r>
        <w:rPr>
          <w:noProof/>
        </w:rPr>
        <w:lastRenderedPageBreak/>
        <mc:AlternateContent>
          <mc:Choice Requires="wps">
            <w:drawing>
              <wp:anchor distT="0" distB="0" distL="114300" distR="114300" simplePos="0" relativeHeight="15742976" behindDoc="0" locked="0" layoutInCell="1" allowOverlap="1">
                <wp:simplePos x="0" y="0"/>
                <wp:positionH relativeFrom="page">
                  <wp:posOffset>7329170</wp:posOffset>
                </wp:positionH>
                <wp:positionV relativeFrom="page">
                  <wp:posOffset>1270</wp:posOffset>
                </wp:positionV>
                <wp:extent cx="227330" cy="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25034" id="Line 5" o:spid="_x0000_s1026" style="position:absolute;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1pt" to="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" strokeweight=".1053mm">
                <w10:wrap anchorx="page" anchory="page"/>
              </v:line>
            </w:pict>
          </mc:Fallback>
        </mc:AlternateContent>
      </w:r>
      <w:r>
        <w:rPr>
          <w:noProof/>
          <w:sz w:val="2"/>
        </w:rPr>
        <mc:AlternateContent>
          <mc:Choice Requires="wpg">
            <w:drawing>
              <wp:inline distT="0" distB="0" distL="0" distR="0">
                <wp:extent cx="227965" cy="3810"/>
                <wp:effectExtent l="13335" t="8890" r="6350" b="6350"/>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810"/>
                          <a:chOff x="0" y="0"/>
                          <a:chExt cx="359" cy="6"/>
                        </a:xfrm>
                      </wpg:grpSpPr>
                      <wps:wsp>
                        <wps:cNvPr id="16" name="Line 4"/>
                        <wps:cNvCnPr>
                          <a:cxnSpLocks noChangeShapeType="1"/>
                        </wps:cNvCnPr>
                        <wps:spPr bwMode="auto">
                          <a:xfrm>
                            <a:off x="358" y="3"/>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34BEA9" id="Group 3" o:spid="_x0000_s1026" style="width:17.95pt;height:.3pt;mso-position-horizontal-relative:char;mso-position-vertical-relative:line"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">
                <v:line id="Line 4" o:spid="_x0000_s1027" style="position:absolute;visibility:visible;mso-wrap-style:square" from="358,3" to="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" strokeweight=".1053mm"/>
                <w10:anchorlock/>
              </v:group>
            </w:pict>
          </mc:Fallback>
        </mc:AlternateContent>
      </w:r>
    </w:p>
    <w:p w:rsidR="00851CE6" w:rsidRDefault="00851CE6">
      <w:pPr>
        <w:pStyle w:val="BodyText"/>
        <w:rPr>
          <w:sz w:val="20"/>
        </w:rPr>
      </w:pPr>
    </w:p>
    <w:p w:rsidR="00851CE6" w:rsidRDefault="00851CE6">
      <w:pPr>
        <w:pStyle w:val="BodyText"/>
        <w:rPr>
          <w:sz w:val="20"/>
        </w:rPr>
      </w:pPr>
    </w:p>
    <w:p w:rsidR="00851CE6" w:rsidRDefault="00851CE6">
      <w:pPr>
        <w:pStyle w:val="BodyText"/>
        <w:spacing w:before="6"/>
        <w:rPr>
          <w:sz w:val="29"/>
        </w:rPr>
      </w:pPr>
    </w:p>
    <w:p w:rsidR="00851CE6" w:rsidRDefault="004E1D17">
      <w:pPr>
        <w:spacing w:before="68"/>
        <w:ind w:left="639"/>
        <w:rPr>
          <w:rFonts w:ascii="Arial"/>
          <w:sz w:val="20"/>
        </w:rPr>
      </w:pPr>
      <w:r>
        <w:rPr>
          <w:noProof/>
        </w:rPr>
        <mc:AlternateContent>
          <mc:Choice Requires="wps">
            <w:drawing>
              <wp:anchor distT="0" distB="0" distL="0" distR="0" simplePos="0" relativeHeight="487601664" behindDoc="1" locked="0" layoutInCell="1" allowOverlap="1">
                <wp:simplePos x="0" y="0"/>
                <wp:positionH relativeFrom="page">
                  <wp:posOffset>1497965</wp:posOffset>
                </wp:positionH>
                <wp:positionV relativeFrom="paragraph">
                  <wp:posOffset>267335</wp:posOffset>
                </wp:positionV>
                <wp:extent cx="4921250" cy="1270"/>
                <wp:effectExtent l="0" t="0" r="0" b="0"/>
                <wp:wrapTopAndBottom/>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359 2359"/>
                            <a:gd name="T1" fmla="*/ T0 w 7750"/>
                            <a:gd name="T2" fmla="+- 0 10109 2359"/>
                            <a:gd name="T3" fmla="*/ T2 w 7750"/>
                          </a:gdLst>
                          <a:ahLst/>
                          <a:cxnLst>
                            <a:cxn ang="0">
                              <a:pos x="T1" y="0"/>
                            </a:cxn>
                            <a:cxn ang="0">
                              <a:pos x="T3" y="0"/>
                            </a:cxn>
                          </a:cxnLst>
                          <a:rect l="0" t="0" r="r" b="b"/>
                          <a:pathLst>
                            <a:path w="7750">
                              <a:moveTo>
                                <a:pt x="0" y="0"/>
                              </a:moveTo>
                              <a:lnTo>
                                <a:pt x="7750" y="0"/>
                              </a:lnTo>
                            </a:path>
                          </a:pathLst>
                        </a:custGeom>
                        <a:noFill/>
                        <a:ln w="7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AEF3F" id="Freeform 2" o:spid="_x0000_s1026" style="position:absolute;margin-left:117.95pt;margin-top:21.05pt;width:387.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" path="m,l7750,e" filled="f" strokeweight=".21056mm">
                <v:path arrowok="t" o:connecttype="custom" o:connectlocs="0,0;4921250,0" o:connectangles="0,0"/>
                <w10:wrap type="topAndBottom" anchorx="page"/>
              </v:shape>
            </w:pict>
          </mc:Fallback>
        </mc:AlternateContent>
      </w:r>
      <w:r w:rsidR="00FF3D18">
        <w:rPr>
          <w:rFonts w:ascii="Arial"/>
          <w:sz w:val="20"/>
        </w:rPr>
        <w:t>Challenges in Nursing Education and Research</w:t>
      </w:r>
    </w:p>
    <w:p w:rsidR="00851CE6" w:rsidRDefault="00851CE6">
      <w:pPr>
        <w:pStyle w:val="BodyText"/>
        <w:rPr>
          <w:rFonts w:ascii="Arial"/>
          <w:sz w:val="14"/>
        </w:rPr>
      </w:pPr>
    </w:p>
    <w:p w:rsidR="00851CE6" w:rsidRDefault="00FF3D18">
      <w:pPr>
        <w:pStyle w:val="ListParagraph"/>
        <w:numPr>
          <w:ilvl w:val="0"/>
          <w:numId w:val="1"/>
        </w:numPr>
        <w:tabs>
          <w:tab w:val="left" w:pos="1080"/>
        </w:tabs>
        <w:spacing w:before="94" w:line="300" w:lineRule="auto"/>
        <w:ind w:left="1079"/>
        <w:jc w:val="both"/>
        <w:rPr>
          <w:sz w:val="20"/>
        </w:rPr>
      </w:pPr>
      <w:r>
        <w:rPr>
          <w:sz w:val="20"/>
        </w:rPr>
        <w:t xml:space="preserve">Indonesian Ministry of Health. (2013). </w:t>
      </w:r>
      <w:r>
        <w:rPr>
          <w:i/>
          <w:sz w:val="20"/>
        </w:rPr>
        <w:t>Report The Results Of Basic Health Research</w:t>
      </w:r>
      <w:r>
        <w:rPr>
          <w:sz w:val="20"/>
        </w:rPr>
        <w:t>. Jakarta: National Institute of Health Research and</w:t>
      </w:r>
      <w:r>
        <w:rPr>
          <w:spacing w:val="9"/>
          <w:sz w:val="20"/>
        </w:rPr>
        <w:t xml:space="preserve"> </w:t>
      </w:r>
      <w:r>
        <w:rPr>
          <w:sz w:val="20"/>
        </w:rPr>
        <w:t>Development.</w:t>
      </w:r>
    </w:p>
    <w:p w:rsidR="00851CE6" w:rsidRDefault="00FF3D18">
      <w:pPr>
        <w:pStyle w:val="ListParagraph"/>
        <w:numPr>
          <w:ilvl w:val="0"/>
          <w:numId w:val="1"/>
        </w:numPr>
        <w:tabs>
          <w:tab w:val="left" w:pos="1080"/>
        </w:tabs>
        <w:spacing w:line="300" w:lineRule="auto"/>
        <w:ind w:left="1079"/>
        <w:jc w:val="both"/>
        <w:rPr>
          <w:sz w:val="20"/>
        </w:rPr>
      </w:pPr>
      <w:r>
        <w:rPr>
          <w:sz w:val="20"/>
        </w:rPr>
        <w:t xml:space="preserve">Indonesian Ministry of Health. (2016). </w:t>
      </w:r>
      <w:r>
        <w:rPr>
          <w:i/>
          <w:sz w:val="20"/>
        </w:rPr>
        <w:t>Survey of national health indicators</w:t>
      </w:r>
      <w:r>
        <w:rPr>
          <w:sz w:val="20"/>
        </w:rPr>
        <w:t>. Jakarta: National Institute of Health Research dan Development</w:t>
      </w:r>
      <w:r>
        <w:rPr>
          <w:spacing w:val="6"/>
          <w:sz w:val="20"/>
        </w:rPr>
        <w:t xml:space="preserve"> </w:t>
      </w:r>
      <w:r>
        <w:rPr>
          <w:sz w:val="20"/>
        </w:rPr>
        <w:t>.</w:t>
      </w:r>
    </w:p>
    <w:p w:rsidR="00851CE6" w:rsidRDefault="00FF3D18">
      <w:pPr>
        <w:pStyle w:val="ListParagraph"/>
        <w:numPr>
          <w:ilvl w:val="0"/>
          <w:numId w:val="1"/>
        </w:numPr>
        <w:tabs>
          <w:tab w:val="left" w:pos="1080"/>
        </w:tabs>
        <w:spacing w:line="300" w:lineRule="auto"/>
        <w:ind w:left="1079"/>
        <w:jc w:val="both"/>
        <w:rPr>
          <w:sz w:val="20"/>
        </w:rPr>
      </w:pPr>
      <w:r>
        <w:rPr>
          <w:sz w:val="20"/>
        </w:rPr>
        <w:t xml:space="preserve">Indonesian Ministry of Health. (2018). </w:t>
      </w:r>
      <w:r>
        <w:rPr>
          <w:i/>
          <w:sz w:val="20"/>
        </w:rPr>
        <w:t xml:space="preserve">Report of basic health </w:t>
      </w:r>
      <w:r>
        <w:rPr>
          <w:i/>
          <w:spacing w:val="-2"/>
          <w:sz w:val="20"/>
        </w:rPr>
        <w:t>research</w:t>
      </w:r>
      <w:r>
        <w:rPr>
          <w:spacing w:val="-2"/>
          <w:sz w:val="20"/>
        </w:rPr>
        <w:t xml:space="preserve">. </w:t>
      </w:r>
      <w:r>
        <w:rPr>
          <w:sz w:val="20"/>
        </w:rPr>
        <w:t>Jakarta: National Institute of Health Rese</w:t>
      </w:r>
      <w:r>
        <w:rPr>
          <w:sz w:val="20"/>
        </w:rPr>
        <w:t>arch and</w:t>
      </w:r>
      <w:r>
        <w:rPr>
          <w:spacing w:val="3"/>
          <w:sz w:val="20"/>
        </w:rPr>
        <w:t xml:space="preserve"> </w:t>
      </w:r>
      <w:r>
        <w:rPr>
          <w:sz w:val="20"/>
        </w:rPr>
        <w:t>Development.</w:t>
      </w:r>
    </w:p>
    <w:p w:rsidR="00851CE6" w:rsidRDefault="00FF3D18">
      <w:pPr>
        <w:pStyle w:val="ListParagraph"/>
        <w:numPr>
          <w:ilvl w:val="0"/>
          <w:numId w:val="1"/>
        </w:numPr>
        <w:tabs>
          <w:tab w:val="left" w:pos="1080"/>
        </w:tabs>
        <w:spacing w:line="300" w:lineRule="auto"/>
        <w:ind w:left="1079"/>
        <w:jc w:val="both"/>
        <w:rPr>
          <w:sz w:val="20"/>
        </w:rPr>
      </w:pPr>
      <w:r>
        <w:rPr>
          <w:sz w:val="20"/>
        </w:rPr>
        <w:t xml:space="preserve">Kamran, A., Sharifirad, G., Shafaeei, </w:t>
      </w:r>
      <w:r>
        <w:rPr>
          <w:spacing w:val="-9"/>
          <w:sz w:val="20"/>
        </w:rPr>
        <w:t xml:space="preserve">Y., </w:t>
      </w:r>
      <w:r>
        <w:rPr>
          <w:sz w:val="20"/>
        </w:rPr>
        <w:t>Azadbakht, L. (2015). Sodium intake prediction with health promotion model constructs in rural hypertensive patients. Indian Journal of Public Health, 59 (2),</w:t>
      </w:r>
      <w:r>
        <w:rPr>
          <w:spacing w:val="1"/>
          <w:sz w:val="20"/>
        </w:rPr>
        <w:t xml:space="preserve"> </w:t>
      </w:r>
      <w:r>
        <w:rPr>
          <w:sz w:val="20"/>
        </w:rPr>
        <w:t>102–108.</w:t>
      </w:r>
    </w:p>
    <w:p w:rsidR="00851CE6" w:rsidRDefault="00FF3D18">
      <w:pPr>
        <w:pStyle w:val="ListParagraph"/>
        <w:numPr>
          <w:ilvl w:val="0"/>
          <w:numId w:val="1"/>
        </w:numPr>
        <w:tabs>
          <w:tab w:val="left" w:pos="1080"/>
        </w:tabs>
        <w:spacing w:line="227" w:lineRule="exact"/>
        <w:ind w:left="1079" w:right="0" w:hanging="431"/>
        <w:jc w:val="both"/>
        <w:rPr>
          <w:sz w:val="20"/>
        </w:rPr>
      </w:pPr>
      <w:r>
        <w:rPr>
          <w:sz w:val="20"/>
        </w:rPr>
        <w:t>Kim</w:t>
      </w:r>
      <w:r>
        <w:rPr>
          <w:spacing w:val="36"/>
          <w:sz w:val="20"/>
        </w:rPr>
        <w:t xml:space="preserve"> </w:t>
      </w:r>
      <w:r>
        <w:rPr>
          <w:sz w:val="20"/>
        </w:rPr>
        <w:t>&amp;</w:t>
      </w:r>
      <w:r>
        <w:rPr>
          <w:spacing w:val="37"/>
          <w:sz w:val="20"/>
        </w:rPr>
        <w:t xml:space="preserve"> </w:t>
      </w:r>
      <w:r>
        <w:rPr>
          <w:sz w:val="20"/>
        </w:rPr>
        <w:t>Cho</w:t>
      </w:r>
      <w:r>
        <w:rPr>
          <w:spacing w:val="36"/>
          <w:sz w:val="20"/>
        </w:rPr>
        <w:t xml:space="preserve"> </w:t>
      </w:r>
      <w:r>
        <w:rPr>
          <w:sz w:val="20"/>
        </w:rPr>
        <w:t>(2018).</w:t>
      </w:r>
      <w:r>
        <w:rPr>
          <w:spacing w:val="37"/>
          <w:sz w:val="20"/>
        </w:rPr>
        <w:t xml:space="preserve"> </w:t>
      </w:r>
      <w:r>
        <w:rPr>
          <w:sz w:val="20"/>
        </w:rPr>
        <w:t>Blood</w:t>
      </w:r>
      <w:r>
        <w:rPr>
          <w:spacing w:val="37"/>
          <w:sz w:val="20"/>
        </w:rPr>
        <w:t xml:space="preserve"> </w:t>
      </w:r>
      <w:r>
        <w:rPr>
          <w:sz w:val="20"/>
        </w:rPr>
        <w:t>Pressure</w:t>
      </w:r>
      <w:r>
        <w:rPr>
          <w:spacing w:val="36"/>
          <w:sz w:val="20"/>
        </w:rPr>
        <w:t xml:space="preserve"> </w:t>
      </w:r>
      <w:r>
        <w:rPr>
          <w:sz w:val="20"/>
        </w:rPr>
        <w:t>Control</w:t>
      </w:r>
      <w:r>
        <w:rPr>
          <w:spacing w:val="37"/>
          <w:sz w:val="20"/>
        </w:rPr>
        <w:t xml:space="preserve"> </w:t>
      </w:r>
      <w:r>
        <w:rPr>
          <w:sz w:val="20"/>
        </w:rPr>
        <w:t>and</w:t>
      </w:r>
      <w:r>
        <w:rPr>
          <w:spacing w:val="37"/>
          <w:sz w:val="20"/>
        </w:rPr>
        <w:t xml:space="preserve"> </w:t>
      </w:r>
      <w:r>
        <w:rPr>
          <w:sz w:val="20"/>
        </w:rPr>
        <w:t>Cardiovascular</w:t>
      </w:r>
      <w:r>
        <w:rPr>
          <w:spacing w:val="36"/>
          <w:sz w:val="20"/>
        </w:rPr>
        <w:t xml:space="preserve"> </w:t>
      </w:r>
      <w:r>
        <w:rPr>
          <w:sz w:val="20"/>
        </w:rPr>
        <w:t>Outcomes:</w:t>
      </w:r>
      <w:r>
        <w:rPr>
          <w:spacing w:val="37"/>
          <w:sz w:val="20"/>
        </w:rPr>
        <w:t xml:space="preserve"> </w:t>
      </w:r>
      <w:r>
        <w:rPr>
          <w:sz w:val="20"/>
        </w:rPr>
        <w:t>Realworld</w:t>
      </w:r>
    </w:p>
    <w:p w:rsidR="00851CE6" w:rsidRDefault="00FF3D18">
      <w:pPr>
        <w:spacing w:before="51"/>
        <w:ind w:right="408"/>
        <w:jc w:val="right"/>
        <w:rPr>
          <w:sz w:val="20"/>
        </w:rPr>
      </w:pPr>
      <w:r>
        <w:rPr>
          <w:sz w:val="20"/>
        </w:rPr>
        <w:t>Implications of the 2017 ACC/AHA Hypertension Guideline. Scientific Reports, 8:</w:t>
      </w:r>
      <w:r>
        <w:rPr>
          <w:spacing w:val="26"/>
          <w:sz w:val="20"/>
        </w:rPr>
        <w:t xml:space="preserve"> </w:t>
      </w:r>
      <w:r>
        <w:rPr>
          <w:sz w:val="20"/>
        </w:rPr>
        <w:t>13155.</w:t>
      </w:r>
    </w:p>
    <w:p w:rsidR="00851CE6" w:rsidRDefault="00FF3D18">
      <w:pPr>
        <w:pStyle w:val="ListParagraph"/>
        <w:numPr>
          <w:ilvl w:val="0"/>
          <w:numId w:val="1"/>
        </w:numPr>
        <w:tabs>
          <w:tab w:val="left" w:pos="430"/>
        </w:tabs>
        <w:spacing w:before="56"/>
        <w:ind w:left="1079" w:hanging="1080"/>
        <w:rPr>
          <w:sz w:val="20"/>
        </w:rPr>
      </w:pPr>
      <w:r>
        <w:rPr>
          <w:sz w:val="20"/>
        </w:rPr>
        <w:t>Provincial</w:t>
      </w:r>
      <w:r>
        <w:rPr>
          <w:spacing w:val="6"/>
          <w:sz w:val="20"/>
        </w:rPr>
        <w:t xml:space="preserve"> </w:t>
      </w:r>
      <w:r>
        <w:rPr>
          <w:sz w:val="20"/>
        </w:rPr>
        <w:t>Health</w:t>
      </w:r>
      <w:r>
        <w:rPr>
          <w:spacing w:val="7"/>
          <w:sz w:val="20"/>
        </w:rPr>
        <w:t xml:space="preserve"> </w:t>
      </w:r>
      <w:r>
        <w:rPr>
          <w:sz w:val="20"/>
        </w:rPr>
        <w:t>Office</w:t>
      </w:r>
      <w:r>
        <w:rPr>
          <w:spacing w:val="6"/>
          <w:sz w:val="20"/>
        </w:rPr>
        <w:t xml:space="preserve"> </w:t>
      </w:r>
      <w:r>
        <w:rPr>
          <w:sz w:val="20"/>
        </w:rPr>
        <w:t>of</w:t>
      </w:r>
      <w:r>
        <w:rPr>
          <w:spacing w:val="7"/>
          <w:sz w:val="20"/>
        </w:rPr>
        <w:t xml:space="preserve"> </w:t>
      </w:r>
      <w:r>
        <w:rPr>
          <w:sz w:val="20"/>
        </w:rPr>
        <w:t>North</w:t>
      </w:r>
      <w:r>
        <w:rPr>
          <w:spacing w:val="7"/>
          <w:sz w:val="20"/>
        </w:rPr>
        <w:t xml:space="preserve"> </w:t>
      </w:r>
      <w:r>
        <w:rPr>
          <w:sz w:val="20"/>
        </w:rPr>
        <w:t>Sumatera.</w:t>
      </w:r>
      <w:r>
        <w:rPr>
          <w:spacing w:val="6"/>
          <w:sz w:val="20"/>
        </w:rPr>
        <w:t xml:space="preserve"> </w:t>
      </w:r>
      <w:r>
        <w:rPr>
          <w:sz w:val="20"/>
        </w:rPr>
        <w:t>(2015).</w:t>
      </w:r>
      <w:r>
        <w:rPr>
          <w:spacing w:val="7"/>
          <w:sz w:val="20"/>
        </w:rPr>
        <w:t xml:space="preserve"> </w:t>
      </w:r>
      <w:r>
        <w:rPr>
          <w:sz w:val="20"/>
        </w:rPr>
        <w:t>Penderita</w:t>
      </w:r>
      <w:r>
        <w:rPr>
          <w:spacing w:val="6"/>
          <w:sz w:val="20"/>
        </w:rPr>
        <w:t xml:space="preserve"> </w:t>
      </w:r>
      <w:r>
        <w:rPr>
          <w:sz w:val="20"/>
        </w:rPr>
        <w:t>Hipertensi</w:t>
      </w:r>
      <w:r>
        <w:rPr>
          <w:spacing w:val="7"/>
          <w:sz w:val="20"/>
        </w:rPr>
        <w:t xml:space="preserve"> </w:t>
      </w:r>
      <w:r>
        <w:rPr>
          <w:sz w:val="20"/>
        </w:rPr>
        <w:t>Sumatera</w:t>
      </w:r>
      <w:r>
        <w:rPr>
          <w:spacing w:val="7"/>
          <w:sz w:val="20"/>
        </w:rPr>
        <w:t xml:space="preserve"> </w:t>
      </w:r>
      <w:r>
        <w:rPr>
          <w:sz w:val="20"/>
        </w:rPr>
        <w:t>Utara.</w:t>
      </w:r>
    </w:p>
    <w:p w:rsidR="00851CE6" w:rsidRDefault="00FF3D18">
      <w:pPr>
        <w:spacing w:before="57"/>
        <w:ind w:left="1079"/>
        <w:jc w:val="both"/>
        <w:rPr>
          <w:sz w:val="20"/>
        </w:rPr>
      </w:pPr>
      <w:r>
        <w:rPr>
          <w:sz w:val="20"/>
        </w:rPr>
        <w:t xml:space="preserve">Retrieved from </w:t>
      </w:r>
      <w:hyperlink r:id="rId15">
        <w:r>
          <w:rPr>
            <w:sz w:val="20"/>
          </w:rPr>
          <w:t>http://sumut.dinkes.go.id./pusdatin/penderita-hipertensi/view/id/2015.</w:t>
        </w:r>
      </w:hyperlink>
    </w:p>
    <w:p w:rsidR="00851CE6" w:rsidRDefault="00FF3D18">
      <w:pPr>
        <w:pStyle w:val="ListParagraph"/>
        <w:numPr>
          <w:ilvl w:val="0"/>
          <w:numId w:val="1"/>
        </w:numPr>
        <w:tabs>
          <w:tab w:val="left" w:pos="1080"/>
        </w:tabs>
        <w:spacing w:before="56"/>
        <w:ind w:left="1079" w:right="0" w:hanging="431"/>
        <w:jc w:val="both"/>
        <w:rPr>
          <w:sz w:val="20"/>
        </w:rPr>
      </w:pPr>
      <w:r>
        <w:rPr>
          <w:sz w:val="20"/>
        </w:rPr>
        <w:t xml:space="preserve">Rahimdel, </w:t>
      </w:r>
      <w:r>
        <w:rPr>
          <w:spacing w:val="-6"/>
          <w:sz w:val="20"/>
        </w:rPr>
        <w:t xml:space="preserve">T., </w:t>
      </w:r>
      <w:r>
        <w:rPr>
          <w:sz w:val="20"/>
        </w:rPr>
        <w:t>Morowatisharifabad, M, A., SalehiAbargouei, A., Mirzaei, M.,</w:t>
      </w:r>
      <w:r>
        <w:rPr>
          <w:spacing w:val="22"/>
          <w:sz w:val="20"/>
        </w:rPr>
        <w:t xml:space="preserve"> </w:t>
      </w:r>
      <w:r>
        <w:rPr>
          <w:sz w:val="20"/>
        </w:rPr>
        <w:t>Fallahzadeh,</w:t>
      </w:r>
    </w:p>
    <w:p w:rsidR="00851CE6" w:rsidRDefault="00FF3D18">
      <w:pPr>
        <w:spacing w:before="57" w:line="300" w:lineRule="auto"/>
        <w:ind w:left="1079" w:right="407"/>
        <w:jc w:val="both"/>
        <w:rPr>
          <w:sz w:val="20"/>
        </w:rPr>
      </w:pPr>
      <w:r>
        <w:rPr>
          <w:sz w:val="20"/>
        </w:rPr>
        <w:t>H. (2019).</w:t>
      </w:r>
      <w:r>
        <w:rPr>
          <w:sz w:val="20"/>
        </w:rPr>
        <w:t xml:space="preserve"> Education program based on the theory of planned behavior for salt intake in individuals at risk of hypertension. </w:t>
      </w:r>
      <w:r>
        <w:rPr>
          <w:i/>
          <w:sz w:val="20"/>
        </w:rPr>
        <w:t>Health Education Research</w:t>
      </w:r>
      <w:r>
        <w:rPr>
          <w:sz w:val="20"/>
        </w:rPr>
        <w:t>, 34(3), 268–278.</w:t>
      </w:r>
    </w:p>
    <w:p w:rsidR="00851CE6" w:rsidRDefault="00FF3D18">
      <w:pPr>
        <w:pStyle w:val="ListParagraph"/>
        <w:numPr>
          <w:ilvl w:val="0"/>
          <w:numId w:val="1"/>
        </w:numPr>
        <w:tabs>
          <w:tab w:val="left" w:pos="1080"/>
        </w:tabs>
        <w:spacing w:line="300" w:lineRule="auto"/>
        <w:ind w:left="1079"/>
        <w:jc w:val="both"/>
        <w:rPr>
          <w:sz w:val="20"/>
        </w:rPr>
      </w:pPr>
      <w:r>
        <w:rPr>
          <w:sz w:val="20"/>
        </w:rPr>
        <w:t xml:space="preserve">Rodrigues, M. </w:t>
      </w:r>
      <w:r>
        <w:rPr>
          <w:spacing w:val="-8"/>
          <w:sz w:val="20"/>
        </w:rPr>
        <w:t xml:space="preserve">P., </w:t>
      </w:r>
      <w:r>
        <w:rPr>
          <w:sz w:val="20"/>
        </w:rPr>
        <w:t xml:space="preserve">dos Santos, L. K. J., Fuchs, </w:t>
      </w:r>
      <w:r>
        <w:rPr>
          <w:spacing w:val="-9"/>
          <w:sz w:val="20"/>
        </w:rPr>
        <w:t xml:space="preserve">F. </w:t>
      </w:r>
      <w:r>
        <w:rPr>
          <w:sz w:val="20"/>
        </w:rPr>
        <w:t>D., Fuchs, S. C., &amp; Moreira, L. B. (2017). The e</w:t>
      </w:r>
      <w:r>
        <w:rPr>
          <w:sz w:val="20"/>
        </w:rPr>
        <w:t xml:space="preserve">ffectiveness of an educational intervention for sodium restriction in patients with hypertension: Study protocol for a randomized controlled trial. </w:t>
      </w:r>
      <w:r>
        <w:rPr>
          <w:i/>
          <w:sz w:val="20"/>
        </w:rPr>
        <w:t>Trials</w:t>
      </w:r>
      <w:r>
        <w:rPr>
          <w:sz w:val="20"/>
        </w:rPr>
        <w:t>, 18 (1),</w:t>
      </w:r>
      <w:r>
        <w:rPr>
          <w:spacing w:val="31"/>
          <w:sz w:val="20"/>
        </w:rPr>
        <w:t xml:space="preserve"> </w:t>
      </w:r>
      <w:r>
        <w:rPr>
          <w:sz w:val="20"/>
        </w:rPr>
        <w:t>347.</w:t>
      </w:r>
    </w:p>
    <w:p w:rsidR="00851CE6" w:rsidRDefault="00FF3D18">
      <w:pPr>
        <w:pStyle w:val="ListParagraph"/>
        <w:numPr>
          <w:ilvl w:val="0"/>
          <w:numId w:val="1"/>
        </w:numPr>
        <w:tabs>
          <w:tab w:val="left" w:pos="1080"/>
        </w:tabs>
        <w:spacing w:line="300" w:lineRule="auto"/>
        <w:ind w:left="1079"/>
        <w:jc w:val="both"/>
        <w:rPr>
          <w:sz w:val="20"/>
        </w:rPr>
      </w:pPr>
      <w:r>
        <w:rPr>
          <w:spacing w:val="-4"/>
          <w:sz w:val="20"/>
        </w:rPr>
        <w:t xml:space="preserve">Vasan, </w:t>
      </w:r>
      <w:r>
        <w:rPr>
          <w:sz w:val="20"/>
        </w:rPr>
        <w:t xml:space="preserve">R. S., Larson, E. </w:t>
      </w:r>
      <w:r>
        <w:rPr>
          <w:spacing w:val="-8"/>
          <w:sz w:val="20"/>
        </w:rPr>
        <w:t xml:space="preserve">P., </w:t>
      </w:r>
      <w:r>
        <w:rPr>
          <w:sz w:val="20"/>
        </w:rPr>
        <w:t xml:space="preserve">Leip, E. </w:t>
      </w:r>
      <w:r>
        <w:rPr>
          <w:spacing w:val="-8"/>
          <w:sz w:val="20"/>
        </w:rPr>
        <w:t xml:space="preserve">P., </w:t>
      </w:r>
      <w:r>
        <w:rPr>
          <w:sz w:val="20"/>
        </w:rPr>
        <w:t xml:space="preserve">Kannel, </w:t>
      </w:r>
      <w:r>
        <w:rPr>
          <w:spacing w:val="-10"/>
          <w:sz w:val="20"/>
        </w:rPr>
        <w:t xml:space="preserve">W. </w:t>
      </w:r>
      <w:r>
        <w:rPr>
          <w:sz w:val="20"/>
        </w:rPr>
        <w:t xml:space="preserve">B., </w:t>
      </w:r>
      <w:r>
        <w:rPr>
          <w:spacing w:val="-3"/>
          <w:sz w:val="20"/>
        </w:rPr>
        <w:t xml:space="preserve">Levy, </w:t>
      </w:r>
      <w:r>
        <w:rPr>
          <w:sz w:val="20"/>
        </w:rPr>
        <w:t xml:space="preserve">D. (2001). Assesment of </w:t>
      </w:r>
      <w:r>
        <w:rPr>
          <w:sz w:val="20"/>
        </w:rPr>
        <w:t xml:space="preserve">frequency of progression to hypertension in non-hypertensive participants in the Framingham Heart </w:t>
      </w:r>
      <w:r>
        <w:rPr>
          <w:spacing w:val="-3"/>
          <w:sz w:val="20"/>
        </w:rPr>
        <w:t xml:space="preserve">Study. </w:t>
      </w:r>
      <w:r>
        <w:rPr>
          <w:sz w:val="20"/>
        </w:rPr>
        <w:t>The Lancet, 358 (9294):</w:t>
      </w:r>
      <w:r>
        <w:rPr>
          <w:spacing w:val="9"/>
          <w:sz w:val="20"/>
        </w:rPr>
        <w:t xml:space="preserve"> </w:t>
      </w:r>
      <w:r>
        <w:rPr>
          <w:sz w:val="20"/>
        </w:rPr>
        <w:t>1682–1686.</w:t>
      </w:r>
    </w:p>
    <w:p w:rsidR="00851CE6" w:rsidRDefault="00FF3D18">
      <w:pPr>
        <w:pStyle w:val="ListParagraph"/>
        <w:numPr>
          <w:ilvl w:val="0"/>
          <w:numId w:val="1"/>
        </w:numPr>
        <w:tabs>
          <w:tab w:val="left" w:pos="1080"/>
        </w:tabs>
        <w:spacing w:line="300" w:lineRule="auto"/>
        <w:ind w:left="1079"/>
        <w:jc w:val="both"/>
        <w:rPr>
          <w:sz w:val="20"/>
        </w:rPr>
      </w:pPr>
      <w:r>
        <w:rPr>
          <w:spacing w:val="-3"/>
          <w:sz w:val="20"/>
        </w:rPr>
        <w:t>Welsh,</w:t>
      </w:r>
      <w:r>
        <w:rPr>
          <w:spacing w:val="-4"/>
          <w:sz w:val="20"/>
        </w:rPr>
        <w:t xml:space="preserve"> </w:t>
      </w:r>
      <w:r>
        <w:rPr>
          <w:sz w:val="20"/>
        </w:rPr>
        <w:t>D.,</w:t>
      </w:r>
      <w:r>
        <w:rPr>
          <w:spacing w:val="-3"/>
          <w:sz w:val="20"/>
        </w:rPr>
        <w:t xml:space="preserve"> </w:t>
      </w:r>
      <w:r>
        <w:rPr>
          <w:sz w:val="20"/>
        </w:rPr>
        <w:t>Lennie,</w:t>
      </w:r>
      <w:r>
        <w:rPr>
          <w:spacing w:val="-7"/>
          <w:sz w:val="20"/>
        </w:rPr>
        <w:t xml:space="preserve"> </w:t>
      </w:r>
      <w:r>
        <w:rPr>
          <w:spacing w:val="-8"/>
          <w:sz w:val="20"/>
        </w:rPr>
        <w:t>T.</w:t>
      </w:r>
      <w:r>
        <w:rPr>
          <w:spacing w:val="-16"/>
          <w:sz w:val="20"/>
        </w:rPr>
        <w:t xml:space="preserve"> </w:t>
      </w:r>
      <w:r>
        <w:rPr>
          <w:sz w:val="20"/>
        </w:rPr>
        <w:t>A.,</w:t>
      </w:r>
      <w:r>
        <w:rPr>
          <w:spacing w:val="-3"/>
          <w:sz w:val="20"/>
        </w:rPr>
        <w:t xml:space="preserve"> </w:t>
      </w:r>
      <w:r>
        <w:rPr>
          <w:sz w:val="20"/>
        </w:rPr>
        <w:t>Marcinek,</w:t>
      </w:r>
      <w:r>
        <w:rPr>
          <w:spacing w:val="-4"/>
          <w:sz w:val="20"/>
        </w:rPr>
        <w:t xml:space="preserve"> </w:t>
      </w:r>
      <w:r>
        <w:rPr>
          <w:sz w:val="20"/>
        </w:rPr>
        <w:t>R.,</w:t>
      </w:r>
      <w:r>
        <w:rPr>
          <w:spacing w:val="-3"/>
          <w:sz w:val="20"/>
        </w:rPr>
        <w:t xml:space="preserve"> </w:t>
      </w:r>
      <w:r>
        <w:rPr>
          <w:sz w:val="20"/>
        </w:rPr>
        <w:t>Biddle,</w:t>
      </w:r>
      <w:r>
        <w:rPr>
          <w:spacing w:val="-5"/>
          <w:sz w:val="20"/>
        </w:rPr>
        <w:t xml:space="preserve"> </w:t>
      </w:r>
      <w:r>
        <w:rPr>
          <w:sz w:val="20"/>
        </w:rPr>
        <w:t>J.</w:t>
      </w:r>
      <w:r>
        <w:rPr>
          <w:spacing w:val="-3"/>
          <w:sz w:val="20"/>
        </w:rPr>
        <w:t xml:space="preserve"> </w:t>
      </w:r>
      <w:r>
        <w:rPr>
          <w:sz w:val="20"/>
        </w:rPr>
        <w:t>B.,</w:t>
      </w:r>
      <w:r>
        <w:rPr>
          <w:spacing w:val="-16"/>
          <w:sz w:val="20"/>
        </w:rPr>
        <w:t xml:space="preserve"> </w:t>
      </w:r>
      <w:r>
        <w:rPr>
          <w:sz w:val="20"/>
        </w:rPr>
        <w:t>Abshire,</w:t>
      </w:r>
      <w:r>
        <w:rPr>
          <w:spacing w:val="-3"/>
          <w:sz w:val="20"/>
        </w:rPr>
        <w:t xml:space="preserve"> </w:t>
      </w:r>
      <w:r>
        <w:rPr>
          <w:sz w:val="20"/>
        </w:rPr>
        <w:t>D.,</w:t>
      </w:r>
      <w:r>
        <w:rPr>
          <w:spacing w:val="-3"/>
          <w:sz w:val="20"/>
        </w:rPr>
        <w:t xml:space="preserve"> </w:t>
      </w:r>
      <w:r>
        <w:rPr>
          <w:sz w:val="20"/>
        </w:rPr>
        <w:t>Bentley,</w:t>
      </w:r>
      <w:r>
        <w:rPr>
          <w:spacing w:val="-3"/>
          <w:sz w:val="20"/>
        </w:rPr>
        <w:t xml:space="preserve"> </w:t>
      </w:r>
      <w:r>
        <w:rPr>
          <w:sz w:val="20"/>
        </w:rPr>
        <w:t>B.,</w:t>
      </w:r>
      <w:r>
        <w:rPr>
          <w:spacing w:val="-3"/>
          <w:sz w:val="20"/>
        </w:rPr>
        <w:t xml:space="preserve"> </w:t>
      </w:r>
      <w:r>
        <w:rPr>
          <w:sz w:val="20"/>
        </w:rPr>
        <w:t>Moser,</w:t>
      </w:r>
      <w:r>
        <w:rPr>
          <w:spacing w:val="-4"/>
          <w:sz w:val="20"/>
        </w:rPr>
        <w:t xml:space="preserve"> </w:t>
      </w:r>
      <w:r>
        <w:rPr>
          <w:sz w:val="20"/>
        </w:rPr>
        <w:t>D.</w:t>
      </w:r>
      <w:r>
        <w:rPr>
          <w:spacing w:val="-3"/>
          <w:sz w:val="20"/>
        </w:rPr>
        <w:t xml:space="preserve"> </w:t>
      </w:r>
      <w:r>
        <w:rPr>
          <w:sz w:val="20"/>
        </w:rPr>
        <w:t xml:space="preserve">K. (2013). Low-sodium diet self-management intervention in heart failure: pilot study results. </w:t>
      </w:r>
      <w:r>
        <w:rPr>
          <w:i/>
          <w:sz w:val="20"/>
        </w:rPr>
        <w:t>European Journal of Cardiovascular Nursing</w:t>
      </w:r>
      <w:r>
        <w:rPr>
          <w:sz w:val="20"/>
        </w:rPr>
        <w:t>, 12(1),</w:t>
      </w:r>
      <w:r>
        <w:rPr>
          <w:spacing w:val="5"/>
          <w:sz w:val="20"/>
        </w:rPr>
        <w:t xml:space="preserve"> </w:t>
      </w:r>
      <w:r>
        <w:rPr>
          <w:sz w:val="20"/>
        </w:rPr>
        <w:t>87–95.</w:t>
      </w:r>
    </w:p>
    <w:p w:rsidR="00851CE6" w:rsidRDefault="00FF3D18">
      <w:pPr>
        <w:pStyle w:val="ListParagraph"/>
        <w:numPr>
          <w:ilvl w:val="0"/>
          <w:numId w:val="1"/>
        </w:numPr>
        <w:tabs>
          <w:tab w:val="left" w:pos="1080"/>
        </w:tabs>
        <w:spacing w:line="300" w:lineRule="auto"/>
        <w:ind w:left="1079"/>
        <w:jc w:val="both"/>
        <w:rPr>
          <w:sz w:val="20"/>
        </w:rPr>
      </w:pPr>
      <w:r>
        <w:rPr>
          <w:sz w:val="20"/>
        </w:rPr>
        <w:t xml:space="preserve">Wicaksana, A. L., </w:t>
      </w:r>
      <w:r>
        <w:rPr>
          <w:spacing w:val="-4"/>
          <w:sz w:val="20"/>
        </w:rPr>
        <w:t xml:space="preserve">Wang, </w:t>
      </w:r>
      <w:r>
        <w:rPr>
          <w:sz w:val="20"/>
        </w:rPr>
        <w:t xml:space="preserve">S. </w:t>
      </w:r>
      <w:r>
        <w:rPr>
          <w:spacing w:val="-8"/>
          <w:sz w:val="20"/>
        </w:rPr>
        <w:t xml:space="preserve">T. </w:t>
      </w:r>
      <w:r>
        <w:rPr>
          <w:sz w:val="20"/>
        </w:rPr>
        <w:t xml:space="preserve">(2018). Psychometric </w:t>
      </w:r>
      <w:r>
        <w:rPr>
          <w:spacing w:val="-3"/>
          <w:sz w:val="20"/>
        </w:rPr>
        <w:t xml:space="preserve">Testing </w:t>
      </w:r>
      <w:r>
        <w:rPr>
          <w:sz w:val="20"/>
        </w:rPr>
        <w:t xml:space="preserve">of the Indonesian </w:t>
      </w:r>
      <w:r>
        <w:rPr>
          <w:spacing w:val="-4"/>
          <w:sz w:val="20"/>
        </w:rPr>
        <w:t xml:space="preserve">Version </w:t>
      </w:r>
      <w:r>
        <w:rPr>
          <w:sz w:val="20"/>
        </w:rPr>
        <w:t xml:space="preserve">of Dietary Sodium </w:t>
      </w:r>
      <w:r>
        <w:rPr>
          <w:sz w:val="20"/>
        </w:rPr>
        <w:t>Restriction Questionnaire Among Patients with Hypertension. Asian Nurs Res, 12 (4), 279–285.</w:t>
      </w:r>
    </w:p>
    <w:p w:rsidR="00851CE6" w:rsidRDefault="00FF3D18">
      <w:pPr>
        <w:pStyle w:val="ListParagraph"/>
        <w:numPr>
          <w:ilvl w:val="0"/>
          <w:numId w:val="1"/>
        </w:numPr>
        <w:tabs>
          <w:tab w:val="left" w:pos="1080"/>
        </w:tabs>
        <w:spacing w:line="227" w:lineRule="exact"/>
        <w:ind w:left="1079" w:right="0" w:hanging="431"/>
        <w:jc w:val="both"/>
        <w:rPr>
          <w:sz w:val="20"/>
        </w:rPr>
      </w:pPr>
      <w:r>
        <w:rPr>
          <w:sz w:val="20"/>
        </w:rPr>
        <w:t>Williams,</w:t>
      </w:r>
      <w:r>
        <w:rPr>
          <w:spacing w:val="-13"/>
          <w:sz w:val="20"/>
        </w:rPr>
        <w:t xml:space="preserve"> </w:t>
      </w:r>
      <w:r>
        <w:rPr>
          <w:sz w:val="20"/>
        </w:rPr>
        <w:t>C,</w:t>
      </w:r>
      <w:r>
        <w:rPr>
          <w:spacing w:val="-12"/>
          <w:sz w:val="20"/>
        </w:rPr>
        <w:t xml:space="preserve"> </w:t>
      </w:r>
      <w:r>
        <w:rPr>
          <w:sz w:val="20"/>
        </w:rPr>
        <w:t>M.,</w:t>
      </w:r>
      <w:r>
        <w:rPr>
          <w:spacing w:val="-12"/>
          <w:sz w:val="20"/>
        </w:rPr>
        <w:t xml:space="preserve"> </w:t>
      </w:r>
      <w:r>
        <w:rPr>
          <w:sz w:val="20"/>
        </w:rPr>
        <w:t>Lovegrove,</w:t>
      </w:r>
      <w:r>
        <w:rPr>
          <w:spacing w:val="-12"/>
          <w:sz w:val="20"/>
        </w:rPr>
        <w:t xml:space="preserve"> </w:t>
      </w:r>
      <w:r>
        <w:rPr>
          <w:sz w:val="20"/>
        </w:rPr>
        <w:t>J,</w:t>
      </w:r>
      <w:r>
        <w:rPr>
          <w:spacing w:val="-24"/>
          <w:sz w:val="20"/>
        </w:rPr>
        <w:t xml:space="preserve"> </w:t>
      </w:r>
      <w:r>
        <w:rPr>
          <w:sz w:val="20"/>
        </w:rPr>
        <w:t>A.,</w:t>
      </w:r>
      <w:r>
        <w:rPr>
          <w:spacing w:val="-12"/>
          <w:sz w:val="20"/>
        </w:rPr>
        <w:t xml:space="preserve"> </w:t>
      </w:r>
      <w:r>
        <w:rPr>
          <w:sz w:val="20"/>
        </w:rPr>
        <w:t>Griffin,</w:t>
      </w:r>
      <w:r>
        <w:rPr>
          <w:spacing w:val="-13"/>
          <w:sz w:val="20"/>
        </w:rPr>
        <w:t xml:space="preserve"> </w:t>
      </w:r>
      <w:r>
        <w:rPr>
          <w:sz w:val="20"/>
        </w:rPr>
        <w:t>B,</w:t>
      </w:r>
      <w:r>
        <w:rPr>
          <w:spacing w:val="-24"/>
          <w:sz w:val="20"/>
        </w:rPr>
        <w:t xml:space="preserve"> </w:t>
      </w:r>
      <w:r>
        <w:rPr>
          <w:sz w:val="20"/>
        </w:rPr>
        <w:t>A.</w:t>
      </w:r>
      <w:r>
        <w:rPr>
          <w:spacing w:val="-12"/>
          <w:sz w:val="20"/>
        </w:rPr>
        <w:t xml:space="preserve"> </w:t>
      </w:r>
      <w:r>
        <w:rPr>
          <w:sz w:val="20"/>
        </w:rPr>
        <w:t>(2012).</w:t>
      </w:r>
      <w:r>
        <w:rPr>
          <w:spacing w:val="-12"/>
          <w:sz w:val="20"/>
        </w:rPr>
        <w:t xml:space="preserve"> </w:t>
      </w:r>
      <w:r>
        <w:rPr>
          <w:sz w:val="20"/>
        </w:rPr>
        <w:t>Dietary</w:t>
      </w:r>
      <w:r>
        <w:rPr>
          <w:spacing w:val="-12"/>
          <w:sz w:val="20"/>
        </w:rPr>
        <w:t xml:space="preserve"> </w:t>
      </w:r>
      <w:r>
        <w:rPr>
          <w:sz w:val="20"/>
        </w:rPr>
        <w:t>patterns</w:t>
      </w:r>
      <w:r>
        <w:rPr>
          <w:spacing w:val="-12"/>
          <w:sz w:val="20"/>
        </w:rPr>
        <w:t xml:space="preserve"> </w:t>
      </w:r>
      <w:r>
        <w:rPr>
          <w:sz w:val="20"/>
        </w:rPr>
        <w:t>and</w:t>
      </w:r>
      <w:r>
        <w:rPr>
          <w:spacing w:val="-12"/>
          <w:sz w:val="20"/>
        </w:rPr>
        <w:t xml:space="preserve"> </w:t>
      </w:r>
      <w:r>
        <w:rPr>
          <w:sz w:val="20"/>
        </w:rPr>
        <w:t>cardiovascular</w:t>
      </w:r>
    </w:p>
    <w:p w:rsidR="00851CE6" w:rsidRDefault="00FF3D18">
      <w:pPr>
        <w:spacing w:before="45"/>
        <w:ind w:left="1079"/>
        <w:jc w:val="both"/>
        <w:rPr>
          <w:sz w:val="20"/>
        </w:rPr>
      </w:pPr>
      <w:r>
        <w:rPr>
          <w:sz w:val="20"/>
        </w:rPr>
        <w:t>disease, Proc Nutr, 72 (4), 407–11.</w:t>
      </w:r>
    </w:p>
    <w:p w:rsidR="00851CE6" w:rsidRDefault="00FF3D18">
      <w:pPr>
        <w:pStyle w:val="ListParagraph"/>
        <w:numPr>
          <w:ilvl w:val="0"/>
          <w:numId w:val="1"/>
        </w:numPr>
        <w:tabs>
          <w:tab w:val="left" w:pos="1080"/>
        </w:tabs>
        <w:spacing w:before="57" w:line="300" w:lineRule="auto"/>
        <w:ind w:left="1079" w:right="409"/>
        <w:jc w:val="left"/>
        <w:rPr>
          <w:sz w:val="20"/>
        </w:rPr>
      </w:pPr>
      <w:r>
        <w:rPr>
          <w:spacing w:val="-4"/>
          <w:sz w:val="20"/>
        </w:rPr>
        <w:t xml:space="preserve">World </w:t>
      </w:r>
      <w:r>
        <w:rPr>
          <w:sz w:val="20"/>
        </w:rPr>
        <w:t>Health Organization. (2012)</w:t>
      </w:r>
      <w:r>
        <w:rPr>
          <w:sz w:val="20"/>
        </w:rPr>
        <w:t xml:space="preserve">. Report of hypertension. Geneva: </w:t>
      </w:r>
      <w:r>
        <w:rPr>
          <w:spacing w:val="-4"/>
          <w:sz w:val="20"/>
        </w:rPr>
        <w:t xml:space="preserve">World </w:t>
      </w:r>
      <w:r>
        <w:rPr>
          <w:sz w:val="20"/>
        </w:rPr>
        <w:t>Health Organization.</w:t>
      </w:r>
    </w:p>
    <w:p w:rsidR="00851CE6" w:rsidRDefault="00FF3D18">
      <w:pPr>
        <w:pStyle w:val="ListParagraph"/>
        <w:numPr>
          <w:ilvl w:val="0"/>
          <w:numId w:val="1"/>
        </w:numPr>
        <w:tabs>
          <w:tab w:val="left" w:pos="1080"/>
        </w:tabs>
        <w:spacing w:line="300" w:lineRule="auto"/>
        <w:ind w:left="1079"/>
        <w:jc w:val="left"/>
        <w:rPr>
          <w:sz w:val="20"/>
        </w:rPr>
      </w:pPr>
      <w:r>
        <w:rPr>
          <w:spacing w:val="-4"/>
          <w:sz w:val="20"/>
        </w:rPr>
        <w:t xml:space="preserve">World </w:t>
      </w:r>
      <w:r>
        <w:rPr>
          <w:sz w:val="20"/>
        </w:rPr>
        <w:t xml:space="preserve">Health Organization. (2016). </w:t>
      </w:r>
      <w:r>
        <w:rPr>
          <w:i/>
          <w:sz w:val="20"/>
        </w:rPr>
        <w:t>Salt reduction</w:t>
      </w:r>
      <w:r>
        <w:rPr>
          <w:sz w:val="20"/>
        </w:rPr>
        <w:t xml:space="preserve">. Retrived from </w:t>
      </w:r>
      <w:hyperlink r:id="rId16">
        <w:r>
          <w:rPr>
            <w:sz w:val="20"/>
          </w:rPr>
          <w:t>http://www.who.int/</w:t>
        </w:r>
      </w:hyperlink>
      <w:r>
        <w:rPr>
          <w:sz w:val="20"/>
        </w:rPr>
        <w:t xml:space="preserve"> mediacentre/factsheets/fs393/en/</w:t>
      </w:r>
    </w:p>
    <w:p w:rsidR="00851CE6" w:rsidRDefault="00FF3D18">
      <w:pPr>
        <w:pStyle w:val="ListParagraph"/>
        <w:numPr>
          <w:ilvl w:val="0"/>
          <w:numId w:val="1"/>
        </w:numPr>
        <w:tabs>
          <w:tab w:val="left" w:pos="1080"/>
        </w:tabs>
        <w:spacing w:line="300" w:lineRule="auto"/>
        <w:ind w:left="1079"/>
        <w:jc w:val="left"/>
        <w:rPr>
          <w:sz w:val="20"/>
        </w:rPr>
      </w:pPr>
      <w:r>
        <w:rPr>
          <w:spacing w:val="-3"/>
          <w:sz w:val="20"/>
        </w:rPr>
        <w:t xml:space="preserve">Yulistina, </w:t>
      </w:r>
      <w:r>
        <w:rPr>
          <w:spacing w:val="-6"/>
          <w:sz w:val="20"/>
        </w:rPr>
        <w:t xml:space="preserve">F., </w:t>
      </w:r>
      <w:r>
        <w:rPr>
          <w:sz w:val="20"/>
        </w:rPr>
        <w:t xml:space="preserve">et al. (2017). Correlation Of Food Intake, Stress And Physical Activity </w:t>
      </w:r>
      <w:r>
        <w:rPr>
          <w:spacing w:val="-3"/>
          <w:sz w:val="20"/>
        </w:rPr>
        <w:t xml:space="preserve">With </w:t>
      </w:r>
      <w:r>
        <w:rPr>
          <w:sz w:val="20"/>
        </w:rPr>
        <w:t>Hypertension At The Age Of Menopause. Unnes Journal of Public Health, 6 (1),</w:t>
      </w:r>
      <w:r>
        <w:rPr>
          <w:spacing w:val="33"/>
          <w:sz w:val="20"/>
        </w:rPr>
        <w:t xml:space="preserve"> </w:t>
      </w:r>
      <w:r>
        <w:rPr>
          <w:sz w:val="20"/>
        </w:rPr>
        <w:t>35–42.</w:t>
      </w:r>
    </w:p>
    <w:sectPr w:rsidR="00851CE6">
      <w:pgSz w:w="12240" w:h="15840"/>
      <w:pgMar w:top="0" w:right="1720" w:bottom="660" w:left="1720" w:header="0"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D18" w:rsidRDefault="00FF3D18">
      <w:r>
        <w:separator/>
      </w:r>
    </w:p>
  </w:endnote>
  <w:endnote w:type="continuationSeparator" w:id="0">
    <w:p w:rsidR="00FF3D18" w:rsidRDefault="00FF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oania">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882268"/>
      <w:docPartObj>
        <w:docPartGallery w:val="Page Numbers (Bottom of Page)"/>
        <w:docPartUnique/>
      </w:docPartObj>
    </w:sdtPr>
    <w:sdtEndPr>
      <w:rPr>
        <w:noProof/>
      </w:rPr>
    </w:sdtEndPr>
    <w:sdtContent>
      <w:p w:rsidR="004E1D17" w:rsidRDefault="004E1D17" w:rsidP="004E1D17">
        <w:pPr>
          <w:pStyle w:val="Footer"/>
        </w:pPr>
        <w:r>
          <w:fldChar w:fldCharType="begin"/>
        </w:r>
        <w:r>
          <w:instrText xml:space="preserve"> PAGE   \* MERGEFORMAT </w:instrText>
        </w:r>
        <w:r>
          <w:fldChar w:fldCharType="separate"/>
        </w:r>
        <w:r>
          <w:rPr>
            <w:noProof/>
          </w:rPr>
          <w:t>3</w:t>
        </w:r>
        <w:r>
          <w:rPr>
            <w:noProof/>
          </w:rPr>
          <w:fldChar w:fldCharType="end"/>
        </w:r>
      </w:p>
    </w:sdtContent>
  </w:sdt>
  <w:p w:rsidR="00851CE6" w:rsidRDefault="00851CE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E6" w:rsidRDefault="004E1D17">
    <w:pPr>
      <w:pStyle w:val="BodyText"/>
      <w:spacing w:line="14" w:lineRule="auto"/>
      <w:rPr>
        <w:sz w:val="20"/>
      </w:rPr>
    </w:pPr>
    <w:r>
      <w:rPr>
        <w:noProof/>
      </w:rPr>
      <mc:AlternateContent>
        <mc:Choice Requires="wps">
          <w:drawing>
            <wp:anchor distT="0" distB="0" distL="114300" distR="114300" simplePos="0" relativeHeight="487168000" behindDoc="1" locked="0" layoutInCell="1" allowOverlap="1">
              <wp:simplePos x="0" y="0"/>
              <wp:positionH relativeFrom="page">
                <wp:posOffset>443230</wp:posOffset>
              </wp:positionH>
              <wp:positionV relativeFrom="page">
                <wp:posOffset>10057130</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09E55" id="Line 12" o:spid="_x0000_s1026" style="position:absolute;z-index:-161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pt,791.9pt" to="34.9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rnFwIAAD0EAAAOAAAAZHJzL2Uyb0RvYy54bWysU82O2jAQvlfqO1i+QxKg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" strokeweight=".1053mm">
              <w10:wrap anchorx="page" anchory="page"/>
            </v:line>
          </w:pict>
        </mc:Fallback>
      </mc:AlternateContent>
    </w:r>
    <w:r>
      <w:rPr>
        <w:noProof/>
      </w:rPr>
      <mc:AlternateContent>
        <mc:Choice Requires="wps">
          <w:drawing>
            <wp:anchor distT="0" distB="0" distL="114300" distR="114300" simplePos="0" relativeHeight="487168512" behindDoc="1" locked="0" layoutInCell="1" allowOverlap="1">
              <wp:simplePos x="0" y="0"/>
              <wp:positionH relativeFrom="page">
                <wp:posOffset>7329170</wp:posOffset>
              </wp:positionH>
              <wp:positionV relativeFrom="page">
                <wp:posOffset>10057130</wp:posOffset>
              </wp:positionV>
              <wp:extent cx="22733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838F" id="Line 11" o:spid="_x0000_s1026" style="position:absolute;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791.9pt" to="595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" strokeweight=".1053mm">
              <w10:wrap anchorx="page" anchory="page"/>
            </v:line>
          </w:pict>
        </mc:Fallback>
      </mc:AlternateContent>
    </w:r>
    <w:r>
      <w:rPr>
        <w:noProof/>
      </w:rPr>
      <mc:AlternateContent>
        <mc:Choice Requires="wps">
          <w:drawing>
            <wp:anchor distT="0" distB="0" distL="114300" distR="114300" simplePos="0" relativeHeight="487169024" behindDoc="1" locked="0" layoutInCell="1" allowOverlap="1">
              <wp:simplePos x="0" y="0"/>
              <wp:positionH relativeFrom="page">
                <wp:posOffset>3688080</wp:posOffset>
              </wp:positionH>
              <wp:positionV relativeFrom="page">
                <wp:posOffset>9619615</wp:posOffset>
              </wp:positionV>
              <wp:extent cx="396240" cy="17716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CE6" w:rsidRDefault="00FF3D18">
                          <w:pPr>
                            <w:spacing w:before="32" w:line="247" w:lineRule="exact"/>
                            <w:ind w:left="60"/>
                            <w:rPr>
                              <w:rFonts w:ascii="Aroania"/>
                              <w:sz w:val="24"/>
                            </w:rPr>
                          </w:pPr>
                          <w:r>
                            <w:fldChar w:fldCharType="begin"/>
                          </w:r>
                          <w:r>
                            <w:rPr>
                              <w:rFonts w:ascii="Aroania"/>
                              <w:sz w:val="24"/>
                            </w:rPr>
                            <w:instrText xml:space="preserve"> PAGE </w:instrText>
                          </w:r>
                          <w:r>
                            <w:fldChar w:fldCharType="separate"/>
                          </w:r>
                          <w:r w:rsidR="004E1D17">
                            <w:rPr>
                              <w:rFonts w:ascii="Aroania"/>
                              <w:noProof/>
                              <w:sz w:val="24"/>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90.4pt;margin-top:757.45pt;width:31.2pt;height:13.95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MVrAIAAKo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" filled="f" stroked="f">
              <v:textbox inset="0,0,0,0">
                <w:txbxContent>
                  <w:p w:rsidR="00851CE6" w:rsidRDefault="00FF3D18">
                    <w:pPr>
                      <w:spacing w:before="32" w:line="247" w:lineRule="exact"/>
                      <w:ind w:left="60"/>
                      <w:rPr>
                        <w:rFonts w:ascii="Aroania"/>
                        <w:sz w:val="24"/>
                      </w:rPr>
                    </w:pPr>
                    <w:r>
                      <w:fldChar w:fldCharType="begin"/>
                    </w:r>
                    <w:r>
                      <w:rPr>
                        <w:rFonts w:ascii="Aroania"/>
                        <w:sz w:val="24"/>
                      </w:rPr>
                      <w:instrText xml:space="preserve"> PAGE </w:instrText>
                    </w:r>
                    <w:r>
                      <w:fldChar w:fldCharType="separate"/>
                    </w:r>
                    <w:r w:rsidR="004E1D17">
                      <w:rPr>
                        <w:rFonts w:ascii="Aroania"/>
                        <w:noProof/>
                        <w:sz w:val="24"/>
                      </w:rPr>
                      <w:t>69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E6" w:rsidRDefault="004E1D17">
    <w:pPr>
      <w:pStyle w:val="BodyText"/>
      <w:spacing w:line="14" w:lineRule="auto"/>
      <w:rPr>
        <w:sz w:val="20"/>
      </w:rPr>
    </w:pPr>
    <w:r>
      <w:rPr>
        <w:noProof/>
      </w:rPr>
      <mc:AlternateContent>
        <mc:Choice Requires="wps">
          <w:drawing>
            <wp:anchor distT="0" distB="0" distL="114300" distR="114300" simplePos="0" relativeHeight="487169536" behindDoc="1" locked="0" layoutInCell="1" allowOverlap="1">
              <wp:simplePos x="0" y="0"/>
              <wp:positionH relativeFrom="page">
                <wp:posOffset>443230</wp:posOffset>
              </wp:positionH>
              <wp:positionV relativeFrom="page">
                <wp:posOffset>10057130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F7194" id="Line 9" o:spid="_x0000_s1026" style="position:absolute;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pt,791.9pt" to="34.9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n0FgIAADwEAAAOAAAAZHJzL2Uyb0RvYy54bWysU82O2jAQvlfqO1i+QxI2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" strokeweight=".1053mm">
              <w10:wrap anchorx="page" anchory="page"/>
            </v:line>
          </w:pict>
        </mc:Fallback>
      </mc:AlternateContent>
    </w:r>
    <w:r>
      <w:rPr>
        <w:noProof/>
      </w:rPr>
      <mc:AlternateContent>
        <mc:Choice Requires="wps">
          <w:drawing>
            <wp:anchor distT="0" distB="0" distL="114300" distR="114300" simplePos="0" relativeHeight="487170048" behindDoc="1" locked="0" layoutInCell="1" allowOverlap="1">
              <wp:simplePos x="0" y="0"/>
              <wp:positionH relativeFrom="page">
                <wp:posOffset>7329170</wp:posOffset>
              </wp:positionH>
              <wp:positionV relativeFrom="page">
                <wp:posOffset>10057130</wp:posOffset>
              </wp:positionV>
              <wp:extent cx="22733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875E6" id="Line 8" o:spid="_x0000_s1026" style="position:absolute;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791.9pt" to="595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ZgHAIAAEAEAAAOAAAAZHJzL2Uyb0RvYy54bWysU8GO2jAQvVfqP1i+QxKg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" strokeweight=".1053mm">
              <w10:wrap anchorx="page" anchory="page"/>
            </v:line>
          </w:pict>
        </mc:Fallback>
      </mc:AlternateContent>
    </w:r>
    <w:r>
      <w:rPr>
        <w:noProof/>
      </w:rPr>
      <mc:AlternateContent>
        <mc:Choice Requires="wps">
          <w:drawing>
            <wp:anchor distT="0" distB="0" distL="114300" distR="114300" simplePos="0" relativeHeight="487170560" behindDoc="1" locked="0" layoutInCell="1" allowOverlap="1">
              <wp:simplePos x="0" y="0"/>
              <wp:positionH relativeFrom="page">
                <wp:posOffset>3688080</wp:posOffset>
              </wp:positionH>
              <wp:positionV relativeFrom="page">
                <wp:posOffset>9619615</wp:posOffset>
              </wp:positionV>
              <wp:extent cx="396240" cy="17716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CE6" w:rsidRDefault="00FF3D18">
                          <w:pPr>
                            <w:spacing w:before="32" w:line="247" w:lineRule="exact"/>
                            <w:ind w:left="60"/>
                            <w:rPr>
                              <w:rFonts w:ascii="Aroania"/>
                              <w:sz w:val="24"/>
                            </w:rPr>
                          </w:pPr>
                          <w:r>
                            <w:fldChar w:fldCharType="begin"/>
                          </w:r>
                          <w:r>
                            <w:rPr>
                              <w:rFonts w:ascii="Aroania"/>
                              <w:sz w:val="24"/>
                            </w:rPr>
                            <w:instrText xml:space="preserve"> PAGE </w:instrText>
                          </w:r>
                          <w:r>
                            <w:fldChar w:fldCharType="separate"/>
                          </w:r>
                          <w:r w:rsidR="004E1D17">
                            <w:rPr>
                              <w:rFonts w:ascii="Aroania"/>
                              <w:noProof/>
                              <w:sz w:val="24"/>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90.4pt;margin-top:757.45pt;width:31.2pt;height:13.9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iXrQIAAK8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" filled="f" stroked="f">
              <v:textbox inset="0,0,0,0">
                <w:txbxContent>
                  <w:p w:rsidR="00851CE6" w:rsidRDefault="00FF3D18">
                    <w:pPr>
                      <w:spacing w:before="32" w:line="247" w:lineRule="exact"/>
                      <w:ind w:left="60"/>
                      <w:rPr>
                        <w:rFonts w:ascii="Aroania"/>
                        <w:sz w:val="24"/>
                      </w:rPr>
                    </w:pPr>
                    <w:r>
                      <w:fldChar w:fldCharType="begin"/>
                    </w:r>
                    <w:r>
                      <w:rPr>
                        <w:rFonts w:ascii="Aroania"/>
                        <w:sz w:val="24"/>
                      </w:rPr>
                      <w:instrText xml:space="preserve"> PAGE </w:instrText>
                    </w:r>
                    <w:r>
                      <w:fldChar w:fldCharType="separate"/>
                    </w:r>
                    <w:r w:rsidR="004E1D17">
                      <w:rPr>
                        <w:rFonts w:ascii="Aroania"/>
                        <w:noProof/>
                        <w:sz w:val="24"/>
                      </w:rPr>
                      <w:t>72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E6" w:rsidRDefault="004E1D17">
    <w:pPr>
      <w:pStyle w:val="BodyText"/>
      <w:spacing w:line="14" w:lineRule="auto"/>
      <w:rPr>
        <w:sz w:val="20"/>
      </w:rPr>
    </w:pPr>
    <w:r>
      <w:rPr>
        <w:noProof/>
      </w:rPr>
      <mc:AlternateContent>
        <mc:Choice Requires="wps">
          <w:drawing>
            <wp:anchor distT="0" distB="0" distL="114300" distR="114300" simplePos="0" relativeHeight="487171072" behindDoc="1" locked="0" layoutInCell="1" allowOverlap="1">
              <wp:simplePos x="0" y="0"/>
              <wp:positionH relativeFrom="page">
                <wp:posOffset>443230</wp:posOffset>
              </wp:positionH>
              <wp:positionV relativeFrom="page">
                <wp:posOffset>10057130</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A77E7" id="Line 6" o:spid="_x0000_s1026" style="position:absolute;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pt,791.9pt" to="34.9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S5FgIAADsEAAAOAAAAZHJzL2Uyb0RvYy54bWysU02P2yAQvVfqf0DcE9vZNB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" strokeweight=".1053mm">
              <w10:wrap anchorx="page" anchory="page"/>
            </v:line>
          </w:pict>
        </mc:Fallback>
      </mc:AlternateContent>
    </w:r>
    <w:r>
      <w:rPr>
        <w:noProof/>
      </w:rPr>
      <mc:AlternateContent>
        <mc:Choice Requires="wps">
          <w:drawing>
            <wp:anchor distT="0" distB="0" distL="114300" distR="114300" simplePos="0" relativeHeight="487171584" behindDoc="1" locked="0" layoutInCell="1" allowOverlap="1">
              <wp:simplePos x="0" y="0"/>
              <wp:positionH relativeFrom="page">
                <wp:posOffset>7329170</wp:posOffset>
              </wp:positionH>
              <wp:positionV relativeFrom="page">
                <wp:posOffset>10057130</wp:posOffset>
              </wp:positionV>
              <wp:extent cx="22733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FF13B" id="Line 5" o:spid="_x0000_s1026" style="position:absolute;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791.9pt" to="595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" strokeweight=".1053mm">
              <w10:wrap anchorx="page" anchory="page"/>
            </v:line>
          </w:pict>
        </mc:Fallback>
      </mc:AlternateContent>
    </w:r>
    <w:r>
      <w:rPr>
        <w:noProof/>
      </w:rPr>
      <mc:AlternateContent>
        <mc:Choice Requires="wps">
          <w:drawing>
            <wp:anchor distT="0" distB="0" distL="114300" distR="114300" simplePos="0" relativeHeight="487172096" behindDoc="1" locked="0" layoutInCell="1" allowOverlap="1">
              <wp:simplePos x="0" y="0"/>
              <wp:positionH relativeFrom="page">
                <wp:posOffset>3688080</wp:posOffset>
              </wp:positionH>
              <wp:positionV relativeFrom="page">
                <wp:posOffset>9619615</wp:posOffset>
              </wp:positionV>
              <wp:extent cx="396240" cy="17716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CE6" w:rsidRDefault="00FF3D18">
                          <w:pPr>
                            <w:spacing w:before="32" w:line="247" w:lineRule="exact"/>
                            <w:ind w:left="60"/>
                            <w:rPr>
                              <w:rFonts w:ascii="Aroania"/>
                              <w:sz w:val="24"/>
                            </w:rPr>
                          </w:pPr>
                          <w:r>
                            <w:fldChar w:fldCharType="begin"/>
                          </w:r>
                          <w:r>
                            <w:rPr>
                              <w:rFonts w:ascii="Aroania"/>
                              <w:sz w:val="24"/>
                            </w:rPr>
                            <w:instrText xml:space="preserve"> PAGE </w:instrText>
                          </w:r>
                          <w:r>
                            <w:fldChar w:fldCharType="separate"/>
                          </w:r>
                          <w:r w:rsidR="004E1D17">
                            <w:rPr>
                              <w:rFonts w:ascii="Aroania"/>
                              <w:noProof/>
                              <w:sz w:val="24"/>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0.4pt;margin-top:757.45pt;width:31.2pt;height:13.95pt;z-index:-1614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7E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" filled="f" stroked="f">
              <v:textbox inset="0,0,0,0">
                <w:txbxContent>
                  <w:p w:rsidR="00851CE6" w:rsidRDefault="00FF3D18">
                    <w:pPr>
                      <w:spacing w:before="32" w:line="247" w:lineRule="exact"/>
                      <w:ind w:left="60"/>
                      <w:rPr>
                        <w:rFonts w:ascii="Aroania"/>
                        <w:sz w:val="24"/>
                      </w:rPr>
                    </w:pPr>
                    <w:r>
                      <w:fldChar w:fldCharType="begin"/>
                    </w:r>
                    <w:r>
                      <w:rPr>
                        <w:rFonts w:ascii="Aroania"/>
                        <w:sz w:val="24"/>
                      </w:rPr>
                      <w:instrText xml:space="preserve"> PAGE </w:instrText>
                    </w:r>
                    <w:r>
                      <w:fldChar w:fldCharType="separate"/>
                    </w:r>
                    <w:r w:rsidR="004E1D17">
                      <w:rPr>
                        <w:rFonts w:ascii="Aroania"/>
                        <w:noProof/>
                        <w:sz w:val="24"/>
                      </w:rPr>
                      <w:t>74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E6" w:rsidRDefault="004E1D17">
    <w:pPr>
      <w:pStyle w:val="BodyText"/>
      <w:spacing w:line="14" w:lineRule="auto"/>
      <w:rPr>
        <w:sz w:val="20"/>
      </w:rPr>
    </w:pPr>
    <w:r>
      <w:rPr>
        <w:noProof/>
      </w:rPr>
      <mc:AlternateContent>
        <mc:Choice Requires="wps">
          <w:drawing>
            <wp:anchor distT="0" distB="0" distL="114300" distR="114300" simplePos="0" relativeHeight="487172608" behindDoc="1" locked="0" layoutInCell="1" allowOverlap="1">
              <wp:simplePos x="0" y="0"/>
              <wp:positionH relativeFrom="page">
                <wp:posOffset>443230</wp:posOffset>
              </wp:positionH>
              <wp:positionV relativeFrom="page">
                <wp:posOffset>10057130</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A68F7" id="Line 3" o:spid="_x0000_s1026" style="position:absolute;z-index:-161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pt,791.9pt" to="34.9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vjFgIAADs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" strokeweight=".1053mm">
              <w10:wrap anchorx="page" anchory="page"/>
            </v:line>
          </w:pict>
        </mc:Fallback>
      </mc:AlternateContent>
    </w:r>
    <w:r>
      <w:rPr>
        <w:noProof/>
      </w:rPr>
      <mc:AlternateContent>
        <mc:Choice Requires="wps">
          <w:drawing>
            <wp:anchor distT="0" distB="0" distL="114300" distR="114300" simplePos="0" relativeHeight="487173120" behindDoc="1" locked="0" layoutInCell="1" allowOverlap="1">
              <wp:simplePos x="0" y="0"/>
              <wp:positionH relativeFrom="page">
                <wp:posOffset>7329170</wp:posOffset>
              </wp:positionH>
              <wp:positionV relativeFrom="page">
                <wp:posOffset>10057130</wp:posOffset>
              </wp:positionV>
              <wp:extent cx="22733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37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045F" id="Line 2" o:spid="_x0000_s1026" style="position:absolute;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1pt,791.9pt" to="595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VoHAIAAEAEAAAOAAAAZHJzL2Uyb0RvYy54bWysU02P2jAQvVfqf7Byh3yQsh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" strokeweight=".1053mm">
              <w10:wrap anchorx="page" anchory="page"/>
            </v:line>
          </w:pict>
        </mc:Fallback>
      </mc:AlternateContent>
    </w:r>
    <w:r>
      <w:rPr>
        <w:noProof/>
      </w:rPr>
      <mc:AlternateContent>
        <mc:Choice Requires="wps">
          <w:drawing>
            <wp:anchor distT="0" distB="0" distL="114300" distR="114300" simplePos="0" relativeHeight="487173632" behindDoc="1" locked="0" layoutInCell="1" allowOverlap="1">
              <wp:simplePos x="0" y="0"/>
              <wp:positionH relativeFrom="page">
                <wp:posOffset>3688080</wp:posOffset>
              </wp:positionH>
              <wp:positionV relativeFrom="page">
                <wp:posOffset>9619615</wp:posOffset>
              </wp:positionV>
              <wp:extent cx="396240" cy="1771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CE6" w:rsidRDefault="00FF3D18">
                          <w:pPr>
                            <w:spacing w:before="32" w:line="247" w:lineRule="exact"/>
                            <w:ind w:left="60"/>
                            <w:rPr>
                              <w:rFonts w:ascii="Aroania"/>
                              <w:sz w:val="24"/>
                            </w:rPr>
                          </w:pPr>
                          <w:r>
                            <w:fldChar w:fldCharType="begin"/>
                          </w:r>
                          <w:r>
                            <w:rPr>
                              <w:rFonts w:ascii="Aroania"/>
                              <w:sz w:val="24"/>
                            </w:rPr>
                            <w:instrText xml:space="preserve"> PAGE </w:instrText>
                          </w:r>
                          <w:r>
                            <w:fldChar w:fldCharType="separate"/>
                          </w:r>
                          <w:r w:rsidR="004E1D17">
                            <w:rPr>
                              <w:rFonts w:ascii="Aroania"/>
                              <w:noProof/>
                              <w:sz w:val="24"/>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0.4pt;margin-top:757.45pt;width:31.2pt;height:13.9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jerwIAAK8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" filled="f" stroked="f">
              <v:textbox inset="0,0,0,0">
                <w:txbxContent>
                  <w:p w:rsidR="00851CE6" w:rsidRDefault="00FF3D18">
                    <w:pPr>
                      <w:spacing w:before="32" w:line="247" w:lineRule="exact"/>
                      <w:ind w:left="60"/>
                      <w:rPr>
                        <w:rFonts w:ascii="Aroania"/>
                        <w:sz w:val="24"/>
                      </w:rPr>
                    </w:pPr>
                    <w:r>
                      <w:fldChar w:fldCharType="begin"/>
                    </w:r>
                    <w:r>
                      <w:rPr>
                        <w:rFonts w:ascii="Aroania"/>
                        <w:sz w:val="24"/>
                      </w:rPr>
                      <w:instrText xml:space="preserve"> PAGE </w:instrText>
                    </w:r>
                    <w:r>
                      <w:fldChar w:fldCharType="separate"/>
                    </w:r>
                    <w:r w:rsidR="004E1D17">
                      <w:rPr>
                        <w:rFonts w:ascii="Aroania"/>
                        <w:noProof/>
                        <w:sz w:val="24"/>
                      </w:rPr>
                      <w:t>76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D18" w:rsidRDefault="00FF3D18">
      <w:r>
        <w:separator/>
      </w:r>
    </w:p>
  </w:footnote>
  <w:footnote w:type="continuationSeparator" w:id="0">
    <w:p w:rsidR="00FF3D18" w:rsidRDefault="00FF3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A1D9A"/>
    <w:multiLevelType w:val="hybridMultilevel"/>
    <w:tmpl w:val="ABE84CFA"/>
    <w:lvl w:ilvl="0" w:tplc="69126722">
      <w:start w:val="1"/>
      <w:numFmt w:val="decimal"/>
      <w:lvlText w:val="%1."/>
      <w:lvlJc w:val="left"/>
      <w:pPr>
        <w:ind w:left="840" w:hanging="430"/>
        <w:jc w:val="right"/>
      </w:pPr>
      <w:rPr>
        <w:rFonts w:ascii="Times New Roman" w:eastAsia="Times New Roman" w:hAnsi="Times New Roman" w:cs="Times New Roman" w:hint="default"/>
        <w:w w:val="101"/>
        <w:sz w:val="20"/>
        <w:szCs w:val="20"/>
        <w:lang w:val="en-US" w:eastAsia="en-US" w:bidi="ar-SA"/>
      </w:rPr>
    </w:lvl>
    <w:lvl w:ilvl="1" w:tplc="E01C1272">
      <w:numFmt w:val="bullet"/>
      <w:lvlText w:val="•"/>
      <w:lvlJc w:val="left"/>
      <w:pPr>
        <w:ind w:left="1080" w:hanging="430"/>
      </w:pPr>
      <w:rPr>
        <w:rFonts w:hint="default"/>
        <w:lang w:val="en-US" w:eastAsia="en-US" w:bidi="ar-SA"/>
      </w:rPr>
    </w:lvl>
    <w:lvl w:ilvl="2" w:tplc="164CD590">
      <w:numFmt w:val="bullet"/>
      <w:lvlText w:val="•"/>
      <w:lvlJc w:val="left"/>
      <w:pPr>
        <w:ind w:left="1937" w:hanging="430"/>
      </w:pPr>
      <w:rPr>
        <w:rFonts w:hint="default"/>
        <w:lang w:val="en-US" w:eastAsia="en-US" w:bidi="ar-SA"/>
      </w:rPr>
    </w:lvl>
    <w:lvl w:ilvl="3" w:tplc="7988B4D4">
      <w:numFmt w:val="bullet"/>
      <w:lvlText w:val="•"/>
      <w:lvlJc w:val="left"/>
      <w:pPr>
        <w:ind w:left="2795" w:hanging="430"/>
      </w:pPr>
      <w:rPr>
        <w:rFonts w:hint="default"/>
        <w:lang w:val="en-US" w:eastAsia="en-US" w:bidi="ar-SA"/>
      </w:rPr>
    </w:lvl>
    <w:lvl w:ilvl="4" w:tplc="AA36612A">
      <w:numFmt w:val="bullet"/>
      <w:lvlText w:val="•"/>
      <w:lvlJc w:val="left"/>
      <w:pPr>
        <w:ind w:left="3653" w:hanging="430"/>
      </w:pPr>
      <w:rPr>
        <w:rFonts w:hint="default"/>
        <w:lang w:val="en-US" w:eastAsia="en-US" w:bidi="ar-SA"/>
      </w:rPr>
    </w:lvl>
    <w:lvl w:ilvl="5" w:tplc="15B66200">
      <w:numFmt w:val="bullet"/>
      <w:lvlText w:val="•"/>
      <w:lvlJc w:val="left"/>
      <w:pPr>
        <w:ind w:left="4511" w:hanging="430"/>
      </w:pPr>
      <w:rPr>
        <w:rFonts w:hint="default"/>
        <w:lang w:val="en-US" w:eastAsia="en-US" w:bidi="ar-SA"/>
      </w:rPr>
    </w:lvl>
    <w:lvl w:ilvl="6" w:tplc="237CAE34">
      <w:numFmt w:val="bullet"/>
      <w:lvlText w:val="•"/>
      <w:lvlJc w:val="left"/>
      <w:pPr>
        <w:ind w:left="5368" w:hanging="430"/>
      </w:pPr>
      <w:rPr>
        <w:rFonts w:hint="default"/>
        <w:lang w:val="en-US" w:eastAsia="en-US" w:bidi="ar-SA"/>
      </w:rPr>
    </w:lvl>
    <w:lvl w:ilvl="7" w:tplc="92F4164A">
      <w:numFmt w:val="bullet"/>
      <w:lvlText w:val="•"/>
      <w:lvlJc w:val="left"/>
      <w:pPr>
        <w:ind w:left="6226" w:hanging="430"/>
      </w:pPr>
      <w:rPr>
        <w:rFonts w:hint="default"/>
        <w:lang w:val="en-US" w:eastAsia="en-US" w:bidi="ar-SA"/>
      </w:rPr>
    </w:lvl>
    <w:lvl w:ilvl="8" w:tplc="5CD2392C">
      <w:numFmt w:val="bullet"/>
      <w:lvlText w:val="•"/>
      <w:lvlJc w:val="left"/>
      <w:pPr>
        <w:ind w:left="7084" w:hanging="430"/>
      </w:pPr>
      <w:rPr>
        <w:rFonts w:hint="default"/>
        <w:lang w:val="en-US" w:eastAsia="en-US" w:bidi="ar-SA"/>
      </w:rPr>
    </w:lvl>
  </w:abstractNum>
  <w:abstractNum w:abstractNumId="1" w15:restartNumberingAfterBreak="0">
    <w:nsid w:val="6BA97594"/>
    <w:multiLevelType w:val="hybridMultilevel"/>
    <w:tmpl w:val="06C2A83E"/>
    <w:lvl w:ilvl="0" w:tplc="E6E47C16">
      <w:start w:val="1"/>
      <w:numFmt w:val="upperRoman"/>
      <w:lvlText w:val="%1."/>
      <w:lvlJc w:val="left"/>
      <w:pPr>
        <w:ind w:left="983" w:hanging="573"/>
        <w:jc w:val="right"/>
      </w:pPr>
      <w:rPr>
        <w:rFonts w:ascii="Times New Roman" w:eastAsia="Times New Roman" w:hAnsi="Times New Roman" w:cs="Times New Roman" w:hint="default"/>
        <w:b/>
        <w:bCs/>
        <w:spacing w:val="-1"/>
        <w:w w:val="103"/>
        <w:sz w:val="22"/>
        <w:szCs w:val="22"/>
        <w:lang w:val="en-US" w:eastAsia="en-US" w:bidi="ar-SA"/>
      </w:rPr>
    </w:lvl>
    <w:lvl w:ilvl="1" w:tplc="C4046C66">
      <w:numFmt w:val="bullet"/>
      <w:lvlText w:val="•"/>
      <w:lvlJc w:val="left"/>
      <w:pPr>
        <w:ind w:left="1762" w:hanging="573"/>
      </w:pPr>
      <w:rPr>
        <w:rFonts w:hint="default"/>
        <w:lang w:val="en-US" w:eastAsia="en-US" w:bidi="ar-SA"/>
      </w:rPr>
    </w:lvl>
    <w:lvl w:ilvl="2" w:tplc="160ABA58">
      <w:numFmt w:val="bullet"/>
      <w:lvlText w:val="•"/>
      <w:lvlJc w:val="left"/>
      <w:pPr>
        <w:ind w:left="2544" w:hanging="573"/>
      </w:pPr>
      <w:rPr>
        <w:rFonts w:hint="default"/>
        <w:lang w:val="en-US" w:eastAsia="en-US" w:bidi="ar-SA"/>
      </w:rPr>
    </w:lvl>
    <w:lvl w:ilvl="3" w:tplc="681ECBA6">
      <w:numFmt w:val="bullet"/>
      <w:lvlText w:val="•"/>
      <w:lvlJc w:val="left"/>
      <w:pPr>
        <w:ind w:left="3326" w:hanging="573"/>
      </w:pPr>
      <w:rPr>
        <w:rFonts w:hint="default"/>
        <w:lang w:val="en-US" w:eastAsia="en-US" w:bidi="ar-SA"/>
      </w:rPr>
    </w:lvl>
    <w:lvl w:ilvl="4" w:tplc="180E2564">
      <w:numFmt w:val="bullet"/>
      <w:lvlText w:val="•"/>
      <w:lvlJc w:val="left"/>
      <w:pPr>
        <w:ind w:left="4108" w:hanging="573"/>
      </w:pPr>
      <w:rPr>
        <w:rFonts w:hint="default"/>
        <w:lang w:val="en-US" w:eastAsia="en-US" w:bidi="ar-SA"/>
      </w:rPr>
    </w:lvl>
    <w:lvl w:ilvl="5" w:tplc="C7468384">
      <w:numFmt w:val="bullet"/>
      <w:lvlText w:val="•"/>
      <w:lvlJc w:val="left"/>
      <w:pPr>
        <w:ind w:left="4890" w:hanging="573"/>
      </w:pPr>
      <w:rPr>
        <w:rFonts w:hint="default"/>
        <w:lang w:val="en-US" w:eastAsia="en-US" w:bidi="ar-SA"/>
      </w:rPr>
    </w:lvl>
    <w:lvl w:ilvl="6" w:tplc="087E2622">
      <w:numFmt w:val="bullet"/>
      <w:lvlText w:val="•"/>
      <w:lvlJc w:val="left"/>
      <w:pPr>
        <w:ind w:left="5672" w:hanging="573"/>
      </w:pPr>
      <w:rPr>
        <w:rFonts w:hint="default"/>
        <w:lang w:val="en-US" w:eastAsia="en-US" w:bidi="ar-SA"/>
      </w:rPr>
    </w:lvl>
    <w:lvl w:ilvl="7" w:tplc="64FA4686">
      <w:numFmt w:val="bullet"/>
      <w:lvlText w:val="•"/>
      <w:lvlJc w:val="left"/>
      <w:pPr>
        <w:ind w:left="6454" w:hanging="573"/>
      </w:pPr>
      <w:rPr>
        <w:rFonts w:hint="default"/>
        <w:lang w:val="en-US" w:eastAsia="en-US" w:bidi="ar-SA"/>
      </w:rPr>
    </w:lvl>
    <w:lvl w:ilvl="8" w:tplc="FC7CA96C">
      <w:numFmt w:val="bullet"/>
      <w:lvlText w:val="•"/>
      <w:lvlJc w:val="left"/>
      <w:pPr>
        <w:ind w:left="7236" w:hanging="573"/>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E6"/>
    <w:rsid w:val="004E1D17"/>
    <w:rsid w:val="00851CE6"/>
    <w:rsid w:val="00FF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031D3"/>
  <w15:docId w15:val="{CC8EBC4D-D88A-4CB7-833C-EAE28FA6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2" w:line="247" w:lineRule="exact"/>
      <w:ind w:left="60"/>
      <w:outlineLvl w:val="0"/>
    </w:pPr>
    <w:rPr>
      <w:sz w:val="24"/>
      <w:szCs w:val="24"/>
    </w:rPr>
  </w:style>
  <w:style w:type="paragraph" w:styleId="Heading2">
    <w:name w:val="heading 2"/>
    <w:basedOn w:val="Normal"/>
    <w:uiPriority w:val="1"/>
    <w:qFormat/>
    <w:pPr>
      <w:spacing w:before="196"/>
      <w:ind w:left="983" w:hanging="57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410" w:right="651"/>
    </w:pPr>
    <w:rPr>
      <w:sz w:val="31"/>
      <w:szCs w:val="31"/>
    </w:rPr>
  </w:style>
  <w:style w:type="paragraph" w:styleId="ListParagraph">
    <w:name w:val="List Paragraph"/>
    <w:basedOn w:val="Normal"/>
    <w:uiPriority w:val="1"/>
    <w:qFormat/>
    <w:pPr>
      <w:ind w:left="1079" w:right="408" w:hanging="430"/>
      <w:jc w:val="both"/>
    </w:pPr>
  </w:style>
  <w:style w:type="paragraph" w:customStyle="1" w:styleId="TableParagraph">
    <w:name w:val="Table Paragraph"/>
    <w:basedOn w:val="Normal"/>
    <w:uiPriority w:val="1"/>
    <w:qFormat/>
    <w:pPr>
      <w:spacing w:before="38"/>
      <w:ind w:left="332"/>
      <w:jc w:val="center"/>
    </w:pPr>
  </w:style>
  <w:style w:type="paragraph" w:styleId="Header">
    <w:name w:val="header"/>
    <w:basedOn w:val="Normal"/>
    <w:link w:val="HeaderChar"/>
    <w:uiPriority w:val="99"/>
    <w:unhideWhenUsed/>
    <w:rsid w:val="004E1D17"/>
    <w:pPr>
      <w:tabs>
        <w:tab w:val="center" w:pos="4680"/>
        <w:tab w:val="right" w:pos="9360"/>
      </w:tabs>
    </w:pPr>
  </w:style>
  <w:style w:type="character" w:customStyle="1" w:styleId="HeaderChar">
    <w:name w:val="Header Char"/>
    <w:basedOn w:val="DefaultParagraphFont"/>
    <w:link w:val="Header"/>
    <w:uiPriority w:val="99"/>
    <w:rsid w:val="004E1D17"/>
    <w:rPr>
      <w:rFonts w:ascii="Times New Roman" w:eastAsia="Times New Roman" w:hAnsi="Times New Roman" w:cs="Times New Roman"/>
    </w:rPr>
  </w:style>
  <w:style w:type="paragraph" w:styleId="Footer">
    <w:name w:val="footer"/>
    <w:basedOn w:val="Normal"/>
    <w:link w:val="FooterChar"/>
    <w:uiPriority w:val="99"/>
    <w:unhideWhenUsed/>
    <w:rsid w:val="004E1D17"/>
    <w:pPr>
      <w:tabs>
        <w:tab w:val="center" w:pos="4680"/>
        <w:tab w:val="right" w:pos="9360"/>
      </w:tabs>
    </w:pPr>
  </w:style>
  <w:style w:type="character" w:customStyle="1" w:styleId="FooterChar">
    <w:name w:val="Footer Char"/>
    <w:basedOn w:val="DefaultParagraphFont"/>
    <w:link w:val="Footer"/>
    <w:uiPriority w:val="99"/>
    <w:rsid w:val="004E1D17"/>
    <w:rPr>
      <w:rFonts w:ascii="Times New Roman" w:eastAsia="Times New Roman" w:hAnsi="Times New Roman" w:cs="Times New Roman"/>
    </w:rPr>
  </w:style>
  <w:style w:type="character" w:styleId="LineNumber">
    <w:name w:val="line number"/>
    <w:basedOn w:val="DefaultParagraphFont"/>
    <w:uiPriority w:val="99"/>
    <w:semiHidden/>
    <w:unhideWhenUsed/>
    <w:rsid w:val="004E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o.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mut.dinkes.go.id./pusdatin/penderita-hipertensi/view/id/201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niar@unsyiah.ac.id"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66B6B-2049-4E13-B841-20E90707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Challenges in Nursing Education and Research.pdf</vt:lpstr>
    </vt:vector>
  </TitlesOfParts>
  <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Challenges in Nursing Education and Research.pdf</dc:title>
  <dc:creator>mkepp</dc:creator>
  <cp:lastModifiedBy>w10</cp:lastModifiedBy>
  <cp:revision>3</cp:revision>
  <dcterms:created xsi:type="dcterms:W3CDTF">2022-01-19T07:01:00Z</dcterms:created>
  <dcterms:modified xsi:type="dcterms:W3CDTF">2022-01-19T07:01:00Z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2020-06-27T00:00:00Z</vt:filetime>
  </property>
  <property fmtid="{D5CDD505-2E9C-101B-9397-08002B2CF9AE}" pid="3" name="Creator">
    <vt:lpwstr>PrimoPDF http://www.primopdf.com</vt:lpwstr>
  </property>
  <property fmtid="{D5CDD505-2E9C-101B-9397-08002B2CF9AE}" pid="4" name="LastSaved">
    <vt:filetime>2022-01-19T00:00:00Z</vt:filetime>
  </property>
</Properties>
</file>